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477E" w:rsidRDefault="00A62F06">
      <w:pPr>
        <w:jc w:val="center"/>
        <w:rPr>
          <w:rFonts w:eastAsia="方正舒体"/>
          <w:sz w:val="84"/>
        </w:rPr>
      </w:pPr>
      <w:bookmarkStart w:id="0" w:name="_top"/>
      <w:bookmarkEnd w:id="0"/>
      <w:r>
        <w:rPr>
          <w:rFonts w:eastAsia="方正舒体" w:hint="eastAsia"/>
          <w:color w:val="993300"/>
          <w:sz w:val="84"/>
        </w:rPr>
        <w:t>学习通讯</w:t>
      </w:r>
    </w:p>
    <w:p w:rsidR="00AD6285" w:rsidRDefault="00A62F06" w:rsidP="00AD6285">
      <w:r>
        <w:rPr>
          <w:rFonts w:hint="eastAsia"/>
        </w:rPr>
        <w:t xml:space="preserve">                                            </w:t>
      </w:r>
    </w:p>
    <w:p w:rsidR="00057606" w:rsidRDefault="00A62F06" w:rsidP="00057606">
      <w:pPr>
        <w:rPr>
          <w:sz w:val="24"/>
        </w:rPr>
      </w:pPr>
      <w:r w:rsidRPr="00AD6285">
        <w:rPr>
          <w:rFonts w:hint="eastAsia"/>
          <w:sz w:val="24"/>
        </w:rPr>
        <w:t>北京交通大学图书馆直属党支部</w:t>
      </w: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w:t>
      </w:r>
      <w:r w:rsidRPr="00B311E4">
        <w:rPr>
          <w:rFonts w:hint="eastAsia"/>
          <w:sz w:val="24"/>
        </w:rPr>
        <w:t>主</w:t>
      </w:r>
      <w:r w:rsidRPr="00B311E4">
        <w:rPr>
          <w:rFonts w:hint="eastAsia"/>
          <w:sz w:val="24"/>
        </w:rPr>
        <w:t xml:space="preserve">   </w:t>
      </w:r>
      <w:r>
        <w:rPr>
          <w:rFonts w:hint="eastAsia"/>
          <w:sz w:val="24"/>
        </w:rPr>
        <w:t xml:space="preserve"> </w:t>
      </w:r>
      <w:r w:rsidRPr="00B311E4">
        <w:rPr>
          <w:rFonts w:hint="eastAsia"/>
          <w:sz w:val="24"/>
        </w:rPr>
        <w:t xml:space="preserve"> </w:t>
      </w:r>
      <w:r w:rsidRPr="00B311E4">
        <w:rPr>
          <w:rFonts w:hint="eastAsia"/>
          <w:sz w:val="24"/>
        </w:rPr>
        <w:t>编：</w:t>
      </w:r>
      <w:r w:rsidRPr="00B1707F">
        <w:rPr>
          <w:rFonts w:hint="eastAsia"/>
          <w:sz w:val="24"/>
        </w:rPr>
        <w:t>裴劲松</w:t>
      </w:r>
      <w:r w:rsidRPr="00B1707F">
        <w:rPr>
          <w:sz w:val="24"/>
        </w:rPr>
        <w:t xml:space="preserve">  </w:t>
      </w:r>
      <w:r w:rsidRPr="00B1707F">
        <w:rPr>
          <w:rFonts w:hint="eastAsia"/>
          <w:sz w:val="24"/>
        </w:rPr>
        <w:t>韩宝明</w:t>
      </w:r>
    </w:p>
    <w:p w:rsidR="00B311E4" w:rsidRDefault="00A62F06" w:rsidP="0057162D">
      <w:pPr>
        <w:rPr>
          <w:sz w:val="24"/>
        </w:rPr>
      </w:pPr>
      <w:r>
        <w:rPr>
          <w:rFonts w:hint="eastAsia"/>
          <w:sz w:val="24"/>
        </w:rPr>
        <w:t>2013</w:t>
      </w:r>
      <w:r>
        <w:rPr>
          <w:rFonts w:hint="eastAsia"/>
          <w:sz w:val="24"/>
        </w:rPr>
        <w:t>年</w:t>
      </w:r>
      <w:r w:rsidRPr="00057606">
        <w:rPr>
          <w:rFonts w:hint="eastAsia"/>
          <w:sz w:val="24"/>
        </w:rPr>
        <w:t>第（</w:t>
      </w:r>
      <w:r>
        <w:rPr>
          <w:rFonts w:hint="eastAsia"/>
          <w:sz w:val="24"/>
        </w:rPr>
        <w:t>2</w:t>
      </w:r>
      <w:r w:rsidRPr="00057606">
        <w:rPr>
          <w:rFonts w:hint="eastAsia"/>
          <w:sz w:val="24"/>
        </w:rPr>
        <w:t>）期总第（</w:t>
      </w:r>
      <w:r w:rsidRPr="00057606">
        <w:rPr>
          <w:rFonts w:hint="eastAsia"/>
          <w:sz w:val="24"/>
        </w:rPr>
        <w:t>2</w:t>
      </w:r>
      <w:r>
        <w:rPr>
          <w:rFonts w:hint="eastAsia"/>
          <w:sz w:val="24"/>
        </w:rPr>
        <w:t>2</w:t>
      </w:r>
      <w:r w:rsidRPr="00057606">
        <w:rPr>
          <w:rFonts w:hint="eastAsia"/>
          <w:sz w:val="24"/>
        </w:rPr>
        <w:t>）期</w:t>
      </w:r>
      <w:r>
        <w:rPr>
          <w:rFonts w:hint="eastAsia"/>
          <w:sz w:val="24"/>
        </w:rPr>
        <w:t xml:space="preserve">           </w:t>
      </w:r>
      <w:r>
        <w:rPr>
          <w:rFonts w:hint="eastAsia"/>
          <w:sz w:val="24"/>
        </w:rPr>
        <w:t xml:space="preserve"> </w:t>
      </w:r>
      <w:r>
        <w:rPr>
          <w:rFonts w:hint="eastAsia"/>
          <w:sz w:val="24"/>
        </w:rPr>
        <w:t xml:space="preserve">  </w:t>
      </w:r>
      <w:r>
        <w:rPr>
          <w:rFonts w:hint="eastAsia"/>
          <w:sz w:val="24"/>
        </w:rPr>
        <w:t xml:space="preserve"> </w:t>
      </w:r>
      <w:r w:rsidRPr="00B311E4">
        <w:rPr>
          <w:rFonts w:hint="eastAsia"/>
          <w:sz w:val="24"/>
        </w:rPr>
        <w:t>本期</w:t>
      </w:r>
      <w:r>
        <w:rPr>
          <w:rFonts w:hint="eastAsia"/>
          <w:sz w:val="24"/>
        </w:rPr>
        <w:t>责编</w:t>
      </w:r>
      <w:r w:rsidRPr="00B311E4">
        <w:rPr>
          <w:rFonts w:hint="eastAsia"/>
          <w:sz w:val="24"/>
        </w:rPr>
        <w:t>：</w:t>
      </w:r>
      <w:r>
        <w:rPr>
          <w:rFonts w:hint="eastAsia"/>
          <w:sz w:val="24"/>
        </w:rPr>
        <w:t xml:space="preserve"> </w:t>
      </w:r>
      <w:r w:rsidRPr="00B311E4">
        <w:rPr>
          <w:rFonts w:hint="eastAsia"/>
          <w:sz w:val="24"/>
        </w:rPr>
        <w:t>万</w:t>
      </w:r>
      <w:r>
        <w:rPr>
          <w:rFonts w:hint="eastAsia"/>
          <w:sz w:val="24"/>
        </w:rPr>
        <w:t xml:space="preserve">  </w:t>
      </w:r>
      <w:r w:rsidRPr="00B311E4">
        <w:rPr>
          <w:rFonts w:hint="eastAsia"/>
          <w:sz w:val="24"/>
        </w:rPr>
        <w:t>红</w:t>
      </w:r>
      <w:r>
        <w:rPr>
          <w:rFonts w:hint="eastAsia"/>
          <w:sz w:val="24"/>
        </w:rPr>
        <w:t xml:space="preserve">  </w:t>
      </w:r>
      <w:r w:rsidRPr="00B311E4">
        <w:rPr>
          <w:rFonts w:hint="eastAsia"/>
          <w:sz w:val="24"/>
        </w:rPr>
        <w:t>庞家乐</w:t>
      </w:r>
      <w:r w:rsidRPr="00B311E4">
        <w:rPr>
          <w:sz w:val="24"/>
        </w:rPr>
        <w:t xml:space="preserve"> </w:t>
      </w:r>
    </w:p>
    <w:p w:rsidR="00B311E4" w:rsidRPr="00667754" w:rsidRDefault="00A62F06" w:rsidP="0057162D">
      <w:pPr>
        <w:tabs>
          <w:tab w:val="left" w:pos="6624"/>
        </w:tabs>
        <w:adjustRightInd w:val="0"/>
        <w:snapToGrid w:val="0"/>
      </w:pPr>
      <w:r>
        <w:rPr>
          <w:rFonts w:hint="eastAsia"/>
          <w:sz w:val="24"/>
        </w:rPr>
        <w:t>本期</w:t>
      </w:r>
      <w:r>
        <w:rPr>
          <w:rFonts w:hint="eastAsia"/>
          <w:sz w:val="24"/>
        </w:rPr>
        <w:t>2</w:t>
      </w:r>
      <w:r>
        <w:rPr>
          <w:rFonts w:hint="eastAsia"/>
          <w:sz w:val="24"/>
        </w:rPr>
        <w:t>1</w:t>
      </w:r>
      <w:r>
        <w:rPr>
          <w:rFonts w:hint="eastAsia"/>
          <w:sz w:val="24"/>
        </w:rPr>
        <w:t>页</w:t>
      </w:r>
      <w:r>
        <w:rPr>
          <w:rFonts w:hint="eastAsia"/>
          <w:sz w:val="24"/>
        </w:rPr>
        <w:t xml:space="preserve"> </w:t>
      </w:r>
      <w:r w:rsidRPr="00667754">
        <w:rPr>
          <w:rFonts w:hint="eastAsia"/>
          <w:sz w:val="24"/>
        </w:rPr>
        <w:t>2013</w:t>
      </w:r>
      <w:r w:rsidRPr="00667754">
        <w:rPr>
          <w:rFonts w:hint="eastAsia"/>
          <w:sz w:val="24"/>
        </w:rPr>
        <w:t>年</w:t>
      </w:r>
      <w:r>
        <w:rPr>
          <w:rFonts w:hint="eastAsia"/>
          <w:sz w:val="24"/>
        </w:rPr>
        <w:t>6</w:t>
      </w:r>
      <w:r w:rsidRPr="00667754">
        <w:rPr>
          <w:rFonts w:hint="eastAsia"/>
          <w:sz w:val="24"/>
        </w:rPr>
        <w:t>月</w:t>
      </w:r>
      <w:r>
        <w:rPr>
          <w:rFonts w:hint="eastAsia"/>
          <w:sz w:val="24"/>
        </w:rPr>
        <w:t>5</w:t>
      </w:r>
      <w:r w:rsidRPr="00667754">
        <w:rPr>
          <w:rFonts w:hint="eastAsia"/>
          <w:sz w:val="24"/>
        </w:rPr>
        <w:t>日</w:t>
      </w:r>
      <w:r>
        <w:rPr>
          <w:rFonts w:hint="eastAsia"/>
          <w:sz w:val="24"/>
        </w:rPr>
        <w:t>出版</w:t>
      </w:r>
      <w:r>
        <w:rPr>
          <w:rFonts w:hint="eastAsia"/>
        </w:rPr>
        <w:t xml:space="preserve">             </w:t>
      </w:r>
      <w:r>
        <w:rPr>
          <w:rFonts w:hint="eastAsia"/>
        </w:rPr>
        <w:t xml:space="preserve"> </w:t>
      </w:r>
      <w:r>
        <w:rPr>
          <w:rFonts w:hint="eastAsia"/>
        </w:rPr>
        <w:t xml:space="preserve"> </w:t>
      </w:r>
      <w:r>
        <w:rPr>
          <w:rFonts w:hint="eastAsia"/>
        </w:rPr>
        <w:t xml:space="preserve"> </w:t>
      </w:r>
      <w:r w:rsidRPr="00B311E4">
        <w:rPr>
          <w:rFonts w:hint="eastAsia"/>
          <w:sz w:val="24"/>
        </w:rPr>
        <w:t>审</w:t>
      </w:r>
      <w:r>
        <w:rPr>
          <w:rFonts w:hint="eastAsia"/>
          <w:sz w:val="24"/>
        </w:rPr>
        <w:t xml:space="preserve">   </w:t>
      </w:r>
      <w:r>
        <w:rPr>
          <w:rFonts w:hint="eastAsia"/>
          <w:sz w:val="24"/>
        </w:rPr>
        <w:t xml:space="preserve"> </w:t>
      </w:r>
      <w:r>
        <w:rPr>
          <w:rFonts w:hint="eastAsia"/>
          <w:sz w:val="24"/>
        </w:rPr>
        <w:t xml:space="preserve"> </w:t>
      </w:r>
      <w:r w:rsidRPr="00B311E4">
        <w:rPr>
          <w:rFonts w:hint="eastAsia"/>
          <w:sz w:val="24"/>
        </w:rPr>
        <w:t>核：</w:t>
      </w:r>
      <w:r>
        <w:rPr>
          <w:rFonts w:hint="eastAsia"/>
          <w:sz w:val="24"/>
        </w:rPr>
        <w:t>郑</w:t>
      </w:r>
      <w:r>
        <w:rPr>
          <w:rFonts w:hint="eastAsia"/>
          <w:sz w:val="24"/>
        </w:rPr>
        <w:t xml:space="preserve">  </w:t>
      </w:r>
      <w:r>
        <w:rPr>
          <w:rFonts w:hint="eastAsia"/>
          <w:sz w:val="24"/>
        </w:rPr>
        <w:t>兰</w:t>
      </w:r>
      <w:r>
        <w:rPr>
          <w:rFonts w:hint="eastAsia"/>
          <w:sz w:val="24"/>
        </w:rPr>
        <w:t xml:space="preserve">  </w:t>
      </w:r>
      <w:r w:rsidRPr="00B311E4">
        <w:rPr>
          <w:rFonts w:hint="eastAsia"/>
          <w:sz w:val="24"/>
        </w:rPr>
        <w:t>崔</w:t>
      </w:r>
      <w:r>
        <w:rPr>
          <w:rFonts w:hint="eastAsia"/>
          <w:sz w:val="24"/>
        </w:rPr>
        <w:t xml:space="preserve">  </w:t>
      </w:r>
      <w:r w:rsidRPr="00B311E4">
        <w:rPr>
          <w:rFonts w:hint="eastAsia"/>
          <w:sz w:val="24"/>
        </w:rPr>
        <w:t>雁</w:t>
      </w:r>
    </w:p>
    <w:p w:rsidR="00CE1ACC" w:rsidRPr="00AD0B6F" w:rsidRDefault="00A62F06" w:rsidP="00CE1ACC">
      <w:pPr>
        <w:ind w:firstLineChars="100" w:firstLine="210"/>
      </w:pPr>
    </w:p>
    <w:p w:rsidR="00CE1ACC" w:rsidRDefault="00FC2DD9" w:rsidP="00CE1ACC">
      <w:pPr>
        <w:ind w:firstLineChars="100" w:firstLine="200"/>
        <w:rPr>
          <w:rFonts w:ascii="宋体" w:hAnsi="宋体" w:cs="宋体"/>
          <w:color w:val="333333"/>
          <w:kern w:val="0"/>
          <w:szCs w:val="21"/>
        </w:rPr>
      </w:pPr>
      <w:r w:rsidRPr="00FC2DD9">
        <w:rPr>
          <w:noProof/>
          <w:sz w:val="20"/>
        </w:rPr>
        <w:pict>
          <v:line id="_x0000_s1027" style="position:absolute;left:0;text-align:left;z-index:251657728" from="-6pt,2.45pt" to="420pt,2.45pt" strokecolor="#930" strokeweight="4.5pt">
            <v:stroke linestyle="thickThin"/>
          </v:line>
        </w:pict>
      </w:r>
      <w:bookmarkStart w:id="1" w:name="目录"/>
      <w:bookmarkEnd w:id="1"/>
    </w:p>
    <w:p w:rsidR="003B1FBD" w:rsidRPr="006F4B43" w:rsidRDefault="00A62F06" w:rsidP="00CE1ACC">
      <w:pPr>
        <w:rPr>
          <w:b/>
          <w:sz w:val="28"/>
          <w:szCs w:val="28"/>
        </w:rPr>
      </w:pPr>
      <w:r w:rsidRPr="006F4B43">
        <w:rPr>
          <w:rFonts w:hint="eastAsia"/>
          <w:b/>
          <w:sz w:val="28"/>
          <w:szCs w:val="28"/>
        </w:rPr>
        <w:t>本期目录：</w:t>
      </w:r>
    </w:p>
    <w:p w:rsidR="0062718A" w:rsidRDefault="00A62F06" w:rsidP="00CE1ACC">
      <w:pPr>
        <w:rPr>
          <w:b/>
          <w:sz w:val="24"/>
        </w:rPr>
      </w:pPr>
    </w:p>
    <w:p w:rsidR="00F22A20" w:rsidRPr="005E7CA9" w:rsidRDefault="00FC2DD9">
      <w:pPr>
        <w:tabs>
          <w:tab w:val="right" w:leader="dot" w:pos="8302"/>
        </w:tabs>
        <w:rPr>
          <w:b/>
          <w:noProof/>
          <w:sz w:val="24"/>
        </w:rPr>
      </w:pPr>
      <w:r>
        <w:rPr>
          <w:rFonts w:asciiTheme="minorEastAsia" w:hAnsiTheme="minorEastAsia"/>
          <w:b/>
          <w:sz w:val="24"/>
        </w:rPr>
        <w:fldChar w:fldCharType="begin"/>
      </w:r>
      <w:r w:rsidR="00A62F06">
        <w:rPr>
          <w:rFonts w:asciiTheme="minorEastAsia" w:hAnsiTheme="minorEastAsia"/>
          <w:b/>
          <w:sz w:val="24"/>
        </w:rPr>
        <w:instrText xml:space="preserve"> TOC \o "1-1" \h \z \u </w:instrText>
      </w:r>
      <w:r>
        <w:rPr>
          <w:rFonts w:asciiTheme="minorEastAsia" w:hAnsiTheme="minorEastAsia"/>
          <w:b/>
          <w:sz w:val="24"/>
        </w:rPr>
        <w:fldChar w:fldCharType="separate"/>
      </w:r>
      <w:hyperlink w:anchor="_Toc358120111" w:history="1">
        <w:r w:rsidR="00A62F06" w:rsidRPr="005E7CA9">
          <w:rPr>
            <w:rFonts w:hint="eastAsia"/>
            <w:b/>
            <w:noProof/>
            <w:sz w:val="24"/>
          </w:rPr>
          <w:t>习近平总书记阐释</w:t>
        </w:r>
        <w:r w:rsidR="00A62F06" w:rsidRPr="005E7CA9">
          <w:rPr>
            <w:b/>
            <w:noProof/>
            <w:sz w:val="24"/>
          </w:rPr>
          <w:t>"</w:t>
        </w:r>
        <w:r w:rsidR="00A62F06" w:rsidRPr="005E7CA9">
          <w:rPr>
            <w:rFonts w:hint="eastAsia"/>
            <w:b/>
            <w:noProof/>
            <w:sz w:val="24"/>
          </w:rPr>
          <w:t>中国梦</w:t>
        </w:r>
        <w:r w:rsidR="00A62F06" w:rsidRPr="005E7CA9">
          <w:rPr>
            <w:b/>
            <w:noProof/>
            <w:sz w:val="24"/>
          </w:rPr>
          <w:t>"</w:t>
        </w:r>
        <w:r w:rsidR="00A62F06" w:rsidRPr="005E7CA9">
          <w:rPr>
            <w:b/>
            <w:noProof/>
            <w:webHidden/>
            <w:sz w:val="24"/>
          </w:rPr>
          <w:tab/>
        </w:r>
        <w:r w:rsidRPr="005E7CA9">
          <w:rPr>
            <w:b/>
            <w:noProof/>
            <w:webHidden/>
            <w:sz w:val="24"/>
          </w:rPr>
          <w:fldChar w:fldCharType="begin"/>
        </w:r>
        <w:r w:rsidR="00A62F06" w:rsidRPr="005E7CA9">
          <w:rPr>
            <w:b/>
            <w:noProof/>
            <w:webHidden/>
            <w:sz w:val="24"/>
          </w:rPr>
          <w:instrText xml:space="preserve"> PAGEREF _Toc358120111 \h </w:instrText>
        </w:r>
        <w:r w:rsidRPr="005E7CA9">
          <w:rPr>
            <w:b/>
            <w:noProof/>
            <w:webHidden/>
            <w:sz w:val="24"/>
          </w:rPr>
        </w:r>
        <w:r w:rsidRPr="005E7CA9">
          <w:rPr>
            <w:b/>
            <w:noProof/>
            <w:webHidden/>
            <w:sz w:val="24"/>
          </w:rPr>
          <w:fldChar w:fldCharType="separate"/>
        </w:r>
        <w:r w:rsidR="00A62F06" w:rsidRPr="005E7CA9">
          <w:rPr>
            <w:b/>
            <w:noProof/>
            <w:webHidden/>
            <w:sz w:val="24"/>
          </w:rPr>
          <w:t>2</w:t>
        </w:r>
        <w:r w:rsidRPr="005E7CA9">
          <w:rPr>
            <w:b/>
            <w:noProof/>
            <w:webHidden/>
            <w:sz w:val="24"/>
          </w:rPr>
          <w:fldChar w:fldCharType="end"/>
        </w:r>
      </w:hyperlink>
    </w:p>
    <w:p w:rsidR="00303368" w:rsidRPr="005E7CA9" w:rsidRDefault="00A62F06" w:rsidP="00303368">
      <w:pPr>
        <w:rPr>
          <w:b/>
          <w:noProof/>
          <w:sz w:val="24"/>
        </w:rPr>
      </w:pPr>
    </w:p>
    <w:p w:rsidR="00F22A20" w:rsidRPr="005E7CA9" w:rsidRDefault="00FC2DD9">
      <w:pPr>
        <w:tabs>
          <w:tab w:val="right" w:leader="dot" w:pos="8302"/>
        </w:tabs>
        <w:rPr>
          <w:b/>
          <w:noProof/>
          <w:sz w:val="24"/>
        </w:rPr>
      </w:pPr>
      <w:hyperlink w:anchor="_Toc358120112" w:history="1">
        <w:r w:rsidR="00A62F06" w:rsidRPr="005E7CA9">
          <w:rPr>
            <w:rFonts w:ascii="Arial" w:hAnsi="Arial" w:cs="Arial" w:hint="eastAsia"/>
            <w:b/>
            <w:noProof/>
            <w:kern w:val="0"/>
            <w:sz w:val="24"/>
          </w:rPr>
          <w:t>中国梦追求与世界梦形成同心圆</w:t>
        </w:r>
        <w:r w:rsidR="00A62F06" w:rsidRPr="005E7CA9">
          <w:rPr>
            <w:rFonts w:ascii="Arial" w:hAnsi="Arial" w:cs="Arial"/>
            <w:b/>
            <w:noProof/>
            <w:kern w:val="0"/>
            <w:sz w:val="24"/>
          </w:rPr>
          <w:t>——</w:t>
        </w:r>
        <w:r w:rsidR="00A62F06" w:rsidRPr="005E7CA9">
          <w:rPr>
            <w:rFonts w:ascii="Arial" w:hAnsi="Arial" w:cs="Arial" w:hint="eastAsia"/>
            <w:b/>
            <w:noProof/>
            <w:kern w:val="0"/>
            <w:sz w:val="24"/>
          </w:rPr>
          <w:t>十六论中国梦</w:t>
        </w:r>
        <w:r w:rsidR="00A62F06" w:rsidRPr="005E7CA9">
          <w:rPr>
            <w:b/>
            <w:noProof/>
            <w:webHidden/>
            <w:sz w:val="24"/>
          </w:rPr>
          <w:tab/>
        </w:r>
        <w:r w:rsidRPr="005E7CA9">
          <w:rPr>
            <w:b/>
            <w:noProof/>
            <w:webHidden/>
            <w:sz w:val="24"/>
          </w:rPr>
          <w:fldChar w:fldCharType="begin"/>
        </w:r>
        <w:r w:rsidR="00A62F06" w:rsidRPr="005E7CA9">
          <w:rPr>
            <w:b/>
            <w:noProof/>
            <w:webHidden/>
            <w:sz w:val="24"/>
          </w:rPr>
          <w:instrText xml:space="preserve"> PAGEREF _Toc358120112 \h </w:instrText>
        </w:r>
        <w:r w:rsidRPr="005E7CA9">
          <w:rPr>
            <w:b/>
            <w:noProof/>
            <w:webHidden/>
            <w:sz w:val="24"/>
          </w:rPr>
        </w:r>
        <w:r w:rsidRPr="005E7CA9">
          <w:rPr>
            <w:b/>
            <w:noProof/>
            <w:webHidden/>
            <w:sz w:val="24"/>
          </w:rPr>
          <w:fldChar w:fldCharType="separate"/>
        </w:r>
        <w:r w:rsidR="00A62F06" w:rsidRPr="005E7CA9">
          <w:rPr>
            <w:b/>
            <w:noProof/>
            <w:webHidden/>
            <w:sz w:val="24"/>
          </w:rPr>
          <w:t>5</w:t>
        </w:r>
        <w:r w:rsidRPr="005E7CA9">
          <w:rPr>
            <w:b/>
            <w:noProof/>
            <w:webHidden/>
            <w:sz w:val="24"/>
          </w:rPr>
          <w:fldChar w:fldCharType="end"/>
        </w:r>
      </w:hyperlink>
    </w:p>
    <w:p w:rsidR="00303368" w:rsidRPr="005E7CA9" w:rsidRDefault="00A62F06" w:rsidP="00303368">
      <w:pPr>
        <w:rPr>
          <w:b/>
          <w:noProof/>
          <w:sz w:val="24"/>
        </w:rPr>
      </w:pPr>
    </w:p>
    <w:p w:rsidR="00F22A20" w:rsidRPr="005E7CA9" w:rsidRDefault="00FC2DD9">
      <w:pPr>
        <w:tabs>
          <w:tab w:val="right" w:leader="dot" w:pos="8302"/>
        </w:tabs>
        <w:rPr>
          <w:b/>
          <w:noProof/>
          <w:sz w:val="24"/>
        </w:rPr>
      </w:pPr>
      <w:hyperlink w:anchor="_Toc358120113" w:history="1">
        <w:r w:rsidR="00A62F06" w:rsidRPr="005E7CA9">
          <w:rPr>
            <w:b/>
            <w:noProof/>
            <w:sz w:val="24"/>
          </w:rPr>
          <w:t>“</w:t>
        </w:r>
        <w:r w:rsidR="00A62F06" w:rsidRPr="005E7CA9">
          <w:rPr>
            <w:rFonts w:hint="eastAsia"/>
            <w:b/>
            <w:noProof/>
            <w:sz w:val="24"/>
          </w:rPr>
          <w:t>中国梦</w:t>
        </w:r>
        <w:r w:rsidR="00A62F06" w:rsidRPr="005E7CA9">
          <w:rPr>
            <w:b/>
            <w:noProof/>
            <w:sz w:val="24"/>
          </w:rPr>
          <w:t>”</w:t>
        </w:r>
        <w:r w:rsidR="00A62F06" w:rsidRPr="005E7CA9">
          <w:rPr>
            <w:rFonts w:ascii="宋体" w:hAnsi="宋体" w:cs="宋体" w:hint="eastAsia"/>
            <w:b/>
            <w:noProof/>
            <w:kern w:val="0"/>
            <w:sz w:val="24"/>
          </w:rPr>
          <w:t>：内涵</w:t>
        </w:r>
        <w:r w:rsidR="00A62F06" w:rsidRPr="005E7CA9">
          <w:rPr>
            <w:rFonts w:ascii="宋体" w:hAnsi="宋体" w:cs="宋体"/>
            <w:b/>
            <w:noProof/>
            <w:kern w:val="0"/>
            <w:sz w:val="24"/>
          </w:rPr>
          <w:t>·</w:t>
        </w:r>
        <w:r w:rsidR="00A62F06" w:rsidRPr="005E7CA9">
          <w:rPr>
            <w:rFonts w:ascii="宋体" w:hAnsi="宋体" w:cs="宋体" w:hint="eastAsia"/>
            <w:b/>
            <w:noProof/>
            <w:kern w:val="0"/>
            <w:sz w:val="24"/>
          </w:rPr>
          <w:t>路径</w:t>
        </w:r>
        <w:r w:rsidR="00A62F06" w:rsidRPr="005E7CA9">
          <w:rPr>
            <w:rFonts w:ascii="宋体" w:hAnsi="宋体" w:cs="宋体"/>
            <w:b/>
            <w:noProof/>
            <w:kern w:val="0"/>
            <w:sz w:val="24"/>
          </w:rPr>
          <w:t>·</w:t>
        </w:r>
        <w:r w:rsidR="00A62F06" w:rsidRPr="005E7CA9">
          <w:rPr>
            <w:rFonts w:ascii="宋体" w:hAnsi="宋体" w:cs="宋体" w:hint="eastAsia"/>
            <w:b/>
            <w:noProof/>
            <w:kern w:val="0"/>
            <w:sz w:val="24"/>
          </w:rPr>
          <w:t>保障</w:t>
        </w:r>
        <w:r w:rsidR="00A62F06" w:rsidRPr="005E7CA9">
          <w:rPr>
            <w:b/>
            <w:noProof/>
            <w:webHidden/>
            <w:sz w:val="24"/>
          </w:rPr>
          <w:tab/>
        </w:r>
        <w:r w:rsidRPr="005E7CA9">
          <w:rPr>
            <w:b/>
            <w:noProof/>
            <w:webHidden/>
            <w:sz w:val="24"/>
          </w:rPr>
          <w:fldChar w:fldCharType="begin"/>
        </w:r>
        <w:r w:rsidR="00A62F06" w:rsidRPr="005E7CA9">
          <w:rPr>
            <w:b/>
            <w:noProof/>
            <w:webHidden/>
            <w:sz w:val="24"/>
          </w:rPr>
          <w:instrText xml:space="preserve"> PAGEREF _Toc358120113 \h </w:instrText>
        </w:r>
        <w:r w:rsidRPr="005E7CA9">
          <w:rPr>
            <w:b/>
            <w:noProof/>
            <w:webHidden/>
            <w:sz w:val="24"/>
          </w:rPr>
        </w:r>
        <w:r w:rsidRPr="005E7CA9">
          <w:rPr>
            <w:b/>
            <w:noProof/>
            <w:webHidden/>
            <w:sz w:val="24"/>
          </w:rPr>
          <w:fldChar w:fldCharType="separate"/>
        </w:r>
        <w:r w:rsidR="00A62F06" w:rsidRPr="005E7CA9">
          <w:rPr>
            <w:b/>
            <w:noProof/>
            <w:webHidden/>
            <w:sz w:val="24"/>
          </w:rPr>
          <w:t>9</w:t>
        </w:r>
        <w:r w:rsidRPr="005E7CA9">
          <w:rPr>
            <w:b/>
            <w:noProof/>
            <w:webHidden/>
            <w:sz w:val="24"/>
          </w:rPr>
          <w:fldChar w:fldCharType="end"/>
        </w:r>
      </w:hyperlink>
    </w:p>
    <w:p w:rsidR="00303368" w:rsidRPr="005E7CA9" w:rsidRDefault="00A62F06" w:rsidP="00303368">
      <w:pPr>
        <w:rPr>
          <w:b/>
          <w:noProof/>
          <w:sz w:val="24"/>
        </w:rPr>
      </w:pPr>
    </w:p>
    <w:p w:rsidR="00F22A20" w:rsidRPr="005E7CA9" w:rsidRDefault="00FC2DD9">
      <w:pPr>
        <w:tabs>
          <w:tab w:val="right" w:leader="dot" w:pos="8302"/>
        </w:tabs>
        <w:rPr>
          <w:b/>
          <w:noProof/>
          <w:sz w:val="24"/>
        </w:rPr>
      </w:pPr>
      <w:hyperlink w:anchor="_Toc358120114" w:history="1">
        <w:r w:rsidR="00A62F06" w:rsidRPr="005E7CA9">
          <w:rPr>
            <w:rFonts w:asciiTheme="majorEastAsia" w:eastAsiaTheme="majorEastAsia" w:hAnsiTheme="majorEastAsia" w:hint="eastAsia"/>
            <w:b/>
            <w:noProof/>
            <w:kern w:val="36"/>
            <w:sz w:val="24"/>
          </w:rPr>
          <w:t>用</w:t>
        </w:r>
        <w:r w:rsidR="00A62F06" w:rsidRPr="005E7CA9">
          <w:rPr>
            <w:rFonts w:hint="eastAsia"/>
            <w:b/>
            <w:noProof/>
            <w:sz w:val="24"/>
          </w:rPr>
          <w:t>“中国梦”</w:t>
        </w:r>
        <w:r w:rsidR="00A62F06" w:rsidRPr="005E7CA9">
          <w:rPr>
            <w:rFonts w:asciiTheme="majorEastAsia" w:eastAsiaTheme="majorEastAsia" w:hAnsiTheme="majorEastAsia" w:hint="eastAsia"/>
            <w:b/>
            <w:noProof/>
            <w:kern w:val="36"/>
            <w:sz w:val="24"/>
          </w:rPr>
          <w:t>凝聚强大精神能量</w:t>
        </w:r>
        <w:r w:rsidR="00A62F06" w:rsidRPr="005E7CA9">
          <w:rPr>
            <w:b/>
            <w:noProof/>
            <w:webHidden/>
            <w:sz w:val="24"/>
          </w:rPr>
          <w:tab/>
        </w:r>
        <w:r w:rsidRPr="005E7CA9">
          <w:rPr>
            <w:b/>
            <w:noProof/>
            <w:webHidden/>
            <w:sz w:val="24"/>
          </w:rPr>
          <w:fldChar w:fldCharType="begin"/>
        </w:r>
        <w:r w:rsidR="00A62F06" w:rsidRPr="005E7CA9">
          <w:rPr>
            <w:b/>
            <w:noProof/>
            <w:webHidden/>
            <w:sz w:val="24"/>
          </w:rPr>
          <w:instrText xml:space="preserve"> PAGEREF _Toc358120114 \h </w:instrText>
        </w:r>
        <w:r w:rsidRPr="005E7CA9">
          <w:rPr>
            <w:b/>
            <w:noProof/>
            <w:webHidden/>
            <w:sz w:val="24"/>
          </w:rPr>
        </w:r>
        <w:r w:rsidRPr="005E7CA9">
          <w:rPr>
            <w:b/>
            <w:noProof/>
            <w:webHidden/>
            <w:sz w:val="24"/>
          </w:rPr>
          <w:fldChar w:fldCharType="separate"/>
        </w:r>
        <w:r w:rsidR="00A62F06" w:rsidRPr="005E7CA9">
          <w:rPr>
            <w:b/>
            <w:noProof/>
            <w:webHidden/>
            <w:sz w:val="24"/>
          </w:rPr>
          <w:t>13</w:t>
        </w:r>
        <w:r w:rsidRPr="005E7CA9">
          <w:rPr>
            <w:b/>
            <w:noProof/>
            <w:webHidden/>
            <w:sz w:val="24"/>
          </w:rPr>
          <w:fldChar w:fldCharType="end"/>
        </w:r>
      </w:hyperlink>
    </w:p>
    <w:p w:rsidR="00303368" w:rsidRPr="005E7CA9" w:rsidRDefault="00A62F06" w:rsidP="00303368">
      <w:pPr>
        <w:rPr>
          <w:b/>
          <w:noProof/>
          <w:sz w:val="24"/>
        </w:rPr>
      </w:pPr>
    </w:p>
    <w:p w:rsidR="00F22A20" w:rsidRPr="005E7CA9" w:rsidRDefault="00FC2DD9">
      <w:pPr>
        <w:tabs>
          <w:tab w:val="right" w:leader="dot" w:pos="8302"/>
        </w:tabs>
        <w:rPr>
          <w:b/>
          <w:noProof/>
          <w:sz w:val="24"/>
        </w:rPr>
      </w:pPr>
      <w:hyperlink w:anchor="_Toc358120115" w:history="1">
        <w:r w:rsidR="00A62F06" w:rsidRPr="005E7CA9">
          <w:rPr>
            <w:rFonts w:asciiTheme="minorEastAsia" w:hAnsiTheme="minorEastAsia" w:hint="eastAsia"/>
            <w:b/>
            <w:noProof/>
            <w:sz w:val="24"/>
          </w:rPr>
          <w:t>实现</w:t>
        </w:r>
        <w:r w:rsidR="00A62F06" w:rsidRPr="005E7CA9">
          <w:rPr>
            <w:rFonts w:hint="eastAsia"/>
            <w:b/>
            <w:noProof/>
            <w:sz w:val="24"/>
          </w:rPr>
          <w:t>“中国梦”</w:t>
        </w:r>
        <w:r w:rsidR="00A62F06" w:rsidRPr="005E7CA9">
          <w:rPr>
            <w:rFonts w:asciiTheme="minorEastAsia" w:hAnsiTheme="minorEastAsia" w:hint="eastAsia"/>
            <w:b/>
            <w:noProof/>
            <w:sz w:val="24"/>
          </w:rPr>
          <w:t>，精神要先立起来</w:t>
        </w:r>
        <w:r w:rsidR="00A62F06" w:rsidRPr="005E7CA9">
          <w:rPr>
            <w:b/>
            <w:noProof/>
            <w:webHidden/>
            <w:sz w:val="24"/>
          </w:rPr>
          <w:tab/>
        </w:r>
        <w:r w:rsidRPr="005E7CA9">
          <w:rPr>
            <w:b/>
            <w:noProof/>
            <w:webHidden/>
            <w:sz w:val="24"/>
          </w:rPr>
          <w:fldChar w:fldCharType="begin"/>
        </w:r>
        <w:r w:rsidR="00A62F06" w:rsidRPr="005E7CA9">
          <w:rPr>
            <w:b/>
            <w:noProof/>
            <w:webHidden/>
            <w:sz w:val="24"/>
          </w:rPr>
          <w:instrText xml:space="preserve"> PAGEREF _Toc358120115 \h </w:instrText>
        </w:r>
        <w:r w:rsidRPr="005E7CA9">
          <w:rPr>
            <w:b/>
            <w:noProof/>
            <w:webHidden/>
            <w:sz w:val="24"/>
          </w:rPr>
        </w:r>
        <w:r w:rsidRPr="005E7CA9">
          <w:rPr>
            <w:b/>
            <w:noProof/>
            <w:webHidden/>
            <w:sz w:val="24"/>
          </w:rPr>
          <w:fldChar w:fldCharType="separate"/>
        </w:r>
        <w:r w:rsidR="00A62F06" w:rsidRPr="005E7CA9">
          <w:rPr>
            <w:b/>
            <w:noProof/>
            <w:webHidden/>
            <w:sz w:val="24"/>
          </w:rPr>
          <w:t>17</w:t>
        </w:r>
        <w:r w:rsidRPr="005E7CA9">
          <w:rPr>
            <w:b/>
            <w:noProof/>
            <w:webHidden/>
            <w:sz w:val="24"/>
          </w:rPr>
          <w:fldChar w:fldCharType="end"/>
        </w:r>
      </w:hyperlink>
    </w:p>
    <w:p w:rsidR="00303368" w:rsidRPr="005E7CA9" w:rsidRDefault="00A62F06" w:rsidP="00303368">
      <w:pPr>
        <w:rPr>
          <w:b/>
          <w:noProof/>
          <w:sz w:val="24"/>
        </w:rPr>
      </w:pPr>
    </w:p>
    <w:p w:rsidR="00F22A20" w:rsidRPr="005E7CA9" w:rsidRDefault="00FC2DD9">
      <w:pPr>
        <w:tabs>
          <w:tab w:val="right" w:leader="dot" w:pos="8302"/>
        </w:tabs>
        <w:rPr>
          <w:b/>
          <w:noProof/>
          <w:sz w:val="24"/>
        </w:rPr>
      </w:pPr>
      <w:hyperlink w:anchor="_Toc358120116" w:history="1">
        <w:r w:rsidR="00A62F06" w:rsidRPr="005E7CA9">
          <w:rPr>
            <w:rFonts w:hint="eastAsia"/>
            <w:b/>
            <w:noProof/>
            <w:sz w:val="24"/>
          </w:rPr>
          <w:t>宁滨：提升行业大学文化软实力</w:t>
        </w:r>
        <w:r w:rsidR="00A62F06" w:rsidRPr="005E7CA9">
          <w:rPr>
            <w:b/>
            <w:noProof/>
            <w:webHidden/>
            <w:sz w:val="24"/>
          </w:rPr>
          <w:tab/>
        </w:r>
        <w:r w:rsidRPr="005E7CA9">
          <w:rPr>
            <w:b/>
            <w:noProof/>
            <w:webHidden/>
            <w:sz w:val="24"/>
          </w:rPr>
          <w:fldChar w:fldCharType="begin"/>
        </w:r>
        <w:r w:rsidR="00A62F06" w:rsidRPr="005E7CA9">
          <w:rPr>
            <w:b/>
            <w:noProof/>
            <w:webHidden/>
            <w:sz w:val="24"/>
          </w:rPr>
          <w:instrText xml:space="preserve"> PAGEREF _Toc358120116 \h </w:instrText>
        </w:r>
        <w:r w:rsidRPr="005E7CA9">
          <w:rPr>
            <w:b/>
            <w:noProof/>
            <w:webHidden/>
            <w:sz w:val="24"/>
          </w:rPr>
        </w:r>
        <w:r w:rsidRPr="005E7CA9">
          <w:rPr>
            <w:b/>
            <w:noProof/>
            <w:webHidden/>
            <w:sz w:val="24"/>
          </w:rPr>
          <w:fldChar w:fldCharType="separate"/>
        </w:r>
        <w:r w:rsidR="00A62F06" w:rsidRPr="005E7CA9">
          <w:rPr>
            <w:b/>
            <w:noProof/>
            <w:webHidden/>
            <w:sz w:val="24"/>
          </w:rPr>
          <w:t>19</w:t>
        </w:r>
        <w:r w:rsidRPr="005E7CA9">
          <w:rPr>
            <w:b/>
            <w:noProof/>
            <w:webHidden/>
            <w:sz w:val="24"/>
          </w:rPr>
          <w:fldChar w:fldCharType="end"/>
        </w:r>
      </w:hyperlink>
    </w:p>
    <w:p w:rsidR="001F533D" w:rsidRDefault="00FC2DD9" w:rsidP="00CE1ACC">
      <w:pPr>
        <w:rPr>
          <w:rFonts w:asciiTheme="minorEastAsia" w:hAnsiTheme="minorEastAsia"/>
          <w:b/>
          <w:sz w:val="24"/>
        </w:rPr>
      </w:pPr>
      <w:r>
        <w:rPr>
          <w:rFonts w:asciiTheme="minorEastAsia" w:hAnsiTheme="minorEastAsia"/>
          <w:b/>
          <w:sz w:val="24"/>
        </w:rPr>
        <w:fldChar w:fldCharType="end"/>
      </w:r>
    </w:p>
    <w:p w:rsidR="00DF739E" w:rsidRDefault="00A62F06" w:rsidP="00CE1ACC">
      <w:pPr>
        <w:rPr>
          <w:rFonts w:asciiTheme="minorEastAsia" w:hAnsiTheme="minorEastAsia"/>
          <w:b/>
          <w:sz w:val="24"/>
        </w:rPr>
      </w:pPr>
    </w:p>
    <w:p w:rsidR="00DF739E" w:rsidRDefault="00A62F06" w:rsidP="00CE1ACC">
      <w:pPr>
        <w:rPr>
          <w:rFonts w:asciiTheme="minorEastAsia" w:hAnsiTheme="minorEastAsia"/>
          <w:b/>
          <w:sz w:val="24"/>
        </w:rPr>
      </w:pPr>
    </w:p>
    <w:p w:rsidR="00DF739E" w:rsidRDefault="00A62F06" w:rsidP="00CE1ACC">
      <w:pPr>
        <w:rPr>
          <w:rFonts w:asciiTheme="minorEastAsia" w:hAnsiTheme="minorEastAsia"/>
          <w:b/>
          <w:sz w:val="24"/>
        </w:rPr>
      </w:pPr>
    </w:p>
    <w:p w:rsidR="00DF739E" w:rsidRDefault="00A62F06" w:rsidP="00CE1ACC">
      <w:pPr>
        <w:rPr>
          <w:rFonts w:asciiTheme="minorEastAsia" w:hAnsiTheme="minorEastAsia"/>
          <w:b/>
          <w:sz w:val="24"/>
        </w:rPr>
      </w:pPr>
    </w:p>
    <w:p w:rsidR="00DF739E" w:rsidRDefault="00A62F06" w:rsidP="00CE1ACC">
      <w:pPr>
        <w:rPr>
          <w:rFonts w:asciiTheme="minorEastAsia" w:hAnsiTheme="minorEastAsia"/>
          <w:b/>
          <w:sz w:val="24"/>
        </w:rPr>
      </w:pPr>
    </w:p>
    <w:p w:rsidR="00DF739E" w:rsidRDefault="00A62F06" w:rsidP="00CE1ACC">
      <w:pPr>
        <w:rPr>
          <w:rFonts w:asciiTheme="minorEastAsia" w:hAnsiTheme="minorEastAsia"/>
          <w:b/>
          <w:sz w:val="24"/>
        </w:rPr>
      </w:pPr>
    </w:p>
    <w:p w:rsidR="00DF739E" w:rsidRDefault="00A62F06" w:rsidP="00CE1ACC">
      <w:pPr>
        <w:rPr>
          <w:rFonts w:asciiTheme="minorEastAsia" w:hAnsiTheme="minorEastAsia"/>
          <w:b/>
          <w:sz w:val="24"/>
        </w:rPr>
      </w:pPr>
    </w:p>
    <w:p w:rsidR="00DF739E" w:rsidRDefault="00A62F06" w:rsidP="00CE1ACC">
      <w:pPr>
        <w:rPr>
          <w:rFonts w:asciiTheme="minorEastAsia" w:hAnsiTheme="minorEastAsia"/>
          <w:b/>
          <w:sz w:val="24"/>
        </w:rPr>
      </w:pPr>
    </w:p>
    <w:p w:rsidR="00DF739E" w:rsidRDefault="00A62F06" w:rsidP="00CE1ACC">
      <w:pPr>
        <w:rPr>
          <w:rFonts w:asciiTheme="minorEastAsia" w:hAnsiTheme="minorEastAsia"/>
          <w:b/>
          <w:sz w:val="24"/>
        </w:rPr>
      </w:pPr>
    </w:p>
    <w:p w:rsidR="00DF739E" w:rsidRDefault="00A62F06" w:rsidP="00CE1ACC">
      <w:pPr>
        <w:rPr>
          <w:rFonts w:asciiTheme="minorEastAsia" w:hAnsiTheme="minorEastAsia"/>
          <w:b/>
          <w:sz w:val="24"/>
        </w:rPr>
      </w:pPr>
    </w:p>
    <w:p w:rsidR="00DF739E" w:rsidRDefault="00A62F06" w:rsidP="00CE1ACC">
      <w:pPr>
        <w:rPr>
          <w:rFonts w:asciiTheme="minorEastAsia" w:hAnsiTheme="minorEastAsia"/>
          <w:b/>
          <w:sz w:val="24"/>
        </w:rPr>
      </w:pPr>
    </w:p>
    <w:p w:rsidR="00DF739E" w:rsidRDefault="00A62F06" w:rsidP="00CE1ACC">
      <w:pPr>
        <w:rPr>
          <w:rFonts w:asciiTheme="minorEastAsia" w:hAnsiTheme="minorEastAsia"/>
          <w:b/>
          <w:sz w:val="24"/>
        </w:rPr>
      </w:pPr>
    </w:p>
    <w:p w:rsidR="00DF739E" w:rsidRDefault="00A62F06" w:rsidP="00CE1ACC">
      <w:pPr>
        <w:rPr>
          <w:rFonts w:asciiTheme="minorEastAsia" w:hAnsiTheme="minorEastAsia"/>
          <w:b/>
          <w:sz w:val="24"/>
        </w:rPr>
      </w:pPr>
    </w:p>
    <w:p w:rsidR="00DF739E" w:rsidRDefault="00A62F06" w:rsidP="00CE1ACC">
      <w:pPr>
        <w:rPr>
          <w:rFonts w:asciiTheme="minorEastAsia" w:hAnsiTheme="minorEastAsia"/>
          <w:b/>
          <w:sz w:val="24"/>
        </w:rPr>
      </w:pPr>
    </w:p>
    <w:p w:rsidR="00DF739E" w:rsidRDefault="00A62F06" w:rsidP="00CE1ACC">
      <w:pPr>
        <w:rPr>
          <w:rFonts w:asciiTheme="minorEastAsia" w:hAnsiTheme="minorEastAsia"/>
          <w:b/>
          <w:sz w:val="24"/>
        </w:rPr>
      </w:pPr>
    </w:p>
    <w:p w:rsidR="00DF739E" w:rsidRDefault="00A62F06" w:rsidP="00CE1ACC">
      <w:pPr>
        <w:rPr>
          <w:rFonts w:asciiTheme="minorEastAsia" w:hAnsiTheme="minorEastAsia"/>
          <w:b/>
          <w:sz w:val="24"/>
        </w:rPr>
      </w:pPr>
    </w:p>
    <w:p w:rsidR="00DF739E" w:rsidRDefault="00A62F06" w:rsidP="00CE1ACC">
      <w:pPr>
        <w:rPr>
          <w:rFonts w:asciiTheme="minorEastAsia" w:hAnsiTheme="minorEastAsia"/>
          <w:b/>
          <w:sz w:val="24"/>
        </w:rPr>
      </w:pPr>
    </w:p>
    <w:p w:rsidR="00DF739E" w:rsidRDefault="00A62F06" w:rsidP="00CE1ACC">
      <w:pPr>
        <w:rPr>
          <w:rFonts w:asciiTheme="minorEastAsia" w:hAnsiTheme="minorEastAsia"/>
          <w:b/>
          <w:sz w:val="24"/>
        </w:rPr>
      </w:pPr>
    </w:p>
    <w:p w:rsidR="00CE1ACC" w:rsidRPr="006B38FE" w:rsidRDefault="00A62F06" w:rsidP="006B38FE">
      <w:pPr>
        <w:jc w:val="center"/>
        <w:rPr>
          <w:sz w:val="32"/>
        </w:rPr>
      </w:pPr>
      <w:bookmarkStart w:id="2" w:name="_Toc358120111"/>
      <w:r w:rsidRPr="006B38FE">
        <w:rPr>
          <w:sz w:val="32"/>
        </w:rPr>
        <w:t>习近平总书记阐释</w:t>
      </w:r>
      <w:r w:rsidRPr="006B38FE">
        <w:rPr>
          <w:sz w:val="32"/>
        </w:rPr>
        <w:t>"</w:t>
      </w:r>
      <w:r w:rsidRPr="006B38FE">
        <w:rPr>
          <w:sz w:val="32"/>
        </w:rPr>
        <w:t>中国梦</w:t>
      </w:r>
      <w:r w:rsidRPr="006B38FE">
        <w:rPr>
          <w:sz w:val="32"/>
        </w:rPr>
        <w:t>"</w:t>
      </w:r>
      <w:bookmarkEnd w:id="2"/>
    </w:p>
    <w:p w:rsidR="00CE1ACC" w:rsidRDefault="00A62F06" w:rsidP="00CE1ACC">
      <w:pPr>
        <w:spacing w:line="240" w:lineRule="atLeast"/>
        <w:jc w:val="left"/>
        <w:rPr>
          <w:rFonts w:asciiTheme="minorEastAsia" w:hAnsiTheme="minorEastAsia"/>
          <w:szCs w:val="21"/>
        </w:rPr>
      </w:pPr>
      <w:r w:rsidRPr="00597786">
        <w:rPr>
          <w:rFonts w:asciiTheme="minorEastAsia" w:hAnsiTheme="minorEastAsia" w:hint="eastAsia"/>
          <w:szCs w:val="21"/>
        </w:rPr>
        <w:t>（资料来源：</w:t>
      </w:r>
      <w:hyperlink r:id="rId6" w:history="1">
        <w:r w:rsidRPr="005744CA">
          <w:rPr>
            <w:rFonts w:asciiTheme="minorEastAsia" w:hAnsiTheme="minorEastAsia"/>
            <w:szCs w:val="21"/>
          </w:rPr>
          <w:t>http://news.xinhuanet.com/ziliao/2013-05/08/c_124669102.htm</w:t>
        </w:r>
      </w:hyperlink>
      <w:r w:rsidRPr="00597786">
        <w:rPr>
          <w:rFonts w:asciiTheme="minorEastAsia" w:hAnsiTheme="minorEastAsia" w:hint="eastAsia"/>
          <w:szCs w:val="21"/>
        </w:rPr>
        <w:t>）</w:t>
      </w:r>
    </w:p>
    <w:p w:rsidR="00CE1ACC" w:rsidRPr="00C610D0" w:rsidRDefault="00A62F06" w:rsidP="00911ED8">
      <w:pPr>
        <w:widowControl/>
        <w:spacing w:before="156" w:beforeAutospacing="1" w:after="156" w:afterAutospacing="1" w:line="360" w:lineRule="auto"/>
        <w:ind w:firstLineChars="200" w:firstLine="480"/>
        <w:jc w:val="left"/>
        <w:rPr>
          <w:rFonts w:asciiTheme="minorEastAsia" w:hAnsiTheme="minorEastAsia"/>
          <w:sz w:val="24"/>
        </w:rPr>
      </w:pPr>
      <w:r w:rsidRPr="00C610D0">
        <w:rPr>
          <w:rFonts w:asciiTheme="minorEastAsia" w:hAnsiTheme="minorEastAsia"/>
          <w:sz w:val="24"/>
        </w:rPr>
        <w:lastRenderedPageBreak/>
        <w:t>习近平总书记在参观</w:t>
      </w:r>
      <w:r w:rsidRPr="00C610D0">
        <w:rPr>
          <w:rFonts w:asciiTheme="minorEastAsia" w:hAnsiTheme="minorEastAsia"/>
          <w:sz w:val="24"/>
        </w:rPr>
        <w:t>“</w:t>
      </w:r>
      <w:r w:rsidRPr="00C610D0">
        <w:rPr>
          <w:rFonts w:asciiTheme="minorEastAsia" w:hAnsiTheme="minorEastAsia"/>
          <w:sz w:val="24"/>
        </w:rPr>
        <w:t>复兴之路</w:t>
      </w:r>
      <w:r w:rsidRPr="00C610D0">
        <w:rPr>
          <w:rFonts w:asciiTheme="minorEastAsia" w:hAnsiTheme="minorEastAsia"/>
          <w:sz w:val="24"/>
        </w:rPr>
        <w:t>”</w:t>
      </w:r>
      <w:r w:rsidRPr="00C610D0">
        <w:rPr>
          <w:rFonts w:asciiTheme="minorEastAsia" w:hAnsiTheme="minorEastAsia"/>
          <w:sz w:val="24"/>
        </w:rPr>
        <w:t>展览时，提出了实现中华民族伟大复兴的中国梦。他在十二届全国人大一次会议上的讲话中系统阐发了这个思想，在出访俄罗斯、非洲国家和出席亚洲博鳌论坛等讲话中又进一步作</w:t>
      </w:r>
      <w:r w:rsidRPr="00C610D0">
        <w:rPr>
          <w:rFonts w:asciiTheme="minorEastAsia" w:hAnsiTheme="minorEastAsia"/>
          <w:sz w:val="24"/>
        </w:rPr>
        <w:t>了论述。现在，不但中国，而且全世界都在关注中国梦这个词，希望从中国梦中获益。正如习近平同志所说，我们要实现的中国梦，不仅造福中国人民，而且造福世界各国人民。</w:t>
      </w:r>
    </w:p>
    <w:p w:rsidR="00CE1ACC" w:rsidRPr="00C610D0" w:rsidRDefault="00A62F06" w:rsidP="00BC28E6">
      <w:pPr>
        <w:spacing w:line="240" w:lineRule="atLeast"/>
        <w:ind w:firstLineChars="200" w:firstLine="480"/>
        <w:jc w:val="left"/>
        <w:rPr>
          <w:rFonts w:asciiTheme="minorEastAsia" w:hAnsiTheme="minorEastAsia"/>
          <w:sz w:val="24"/>
        </w:rPr>
      </w:pPr>
      <w:r w:rsidRPr="00C610D0">
        <w:rPr>
          <w:rFonts w:asciiTheme="minorEastAsia" w:hAnsiTheme="minorEastAsia" w:hint="eastAsia"/>
          <w:sz w:val="24"/>
        </w:rPr>
        <w:t>2012</w:t>
      </w:r>
      <w:r w:rsidRPr="00C610D0">
        <w:rPr>
          <w:rFonts w:asciiTheme="minorEastAsia" w:hAnsiTheme="minorEastAsia"/>
          <w:sz w:val="24"/>
        </w:rPr>
        <w:t>年</w:t>
      </w:r>
    </w:p>
    <w:p w:rsidR="00CE1ACC" w:rsidRPr="00C610D0" w:rsidRDefault="00A62F06" w:rsidP="00CE1ACC">
      <w:pPr>
        <w:jc w:val="center"/>
      </w:pPr>
      <w:r w:rsidRPr="00C610D0">
        <w:rPr>
          <w:noProof/>
        </w:rPr>
        <w:drawing>
          <wp:inline distT="0" distB="0" distL="0" distR="0">
            <wp:extent cx="4238625" cy="3109328"/>
            <wp:effectExtent l="19050" t="0" r="9525" b="0"/>
            <wp:docPr id="602" name="{09E197F7-00BF-42C5-9679-3596EC634B2B}" descr="http://news.xinhuanet.com/ziliao/2013-05/08/124669102_21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9E197F7-00BF-42C5-9679-3596EC634B2B}" descr="http://news.xinhuanet.com/ziliao/2013-05/08/124669102_21n.jpg"/>
                    <pic:cNvPicPr>
                      <a:picLocks noChangeAspect="1" noChangeArrowheads="1"/>
                    </pic:cNvPicPr>
                  </pic:nvPicPr>
                  <pic:blipFill>
                    <a:blip r:embed="rId7" cstate="print"/>
                    <a:srcRect/>
                    <a:stretch>
                      <a:fillRect/>
                    </a:stretch>
                  </pic:blipFill>
                  <pic:spPr bwMode="auto">
                    <a:xfrm>
                      <a:off x="0" y="0"/>
                      <a:ext cx="4239268" cy="3109800"/>
                    </a:xfrm>
                    <a:prstGeom prst="rect">
                      <a:avLst/>
                    </a:prstGeom>
                    <a:noFill/>
                    <a:ln w="9525">
                      <a:noFill/>
                      <a:miter lim="800000"/>
                      <a:headEnd/>
                      <a:tailEnd/>
                    </a:ln>
                  </pic:spPr>
                </pic:pic>
              </a:graphicData>
            </a:graphic>
          </wp:inline>
        </w:drawing>
      </w:r>
    </w:p>
    <w:p w:rsidR="00CE1ACC" w:rsidRPr="00C610D0" w:rsidRDefault="00A62F06" w:rsidP="00CE1ACC">
      <w:pPr>
        <w:spacing w:line="100" w:lineRule="atLeast"/>
        <w:ind w:firstLine="480"/>
        <w:rPr>
          <w:rFonts w:asciiTheme="minorEastAsia" w:hAnsiTheme="minorEastAsia"/>
        </w:rPr>
      </w:pPr>
      <w:r w:rsidRPr="00C610D0">
        <w:rPr>
          <w:rFonts w:asciiTheme="minorEastAsia" w:hAnsiTheme="minorEastAsia"/>
          <w:color w:val="333399"/>
        </w:rPr>
        <w:t>2012</w:t>
      </w:r>
      <w:r w:rsidRPr="00C610D0">
        <w:rPr>
          <w:rFonts w:asciiTheme="minorEastAsia" w:hAnsiTheme="minorEastAsia"/>
          <w:color w:val="333399"/>
        </w:rPr>
        <w:t>年</w:t>
      </w:r>
      <w:r w:rsidRPr="00C610D0">
        <w:rPr>
          <w:rFonts w:asciiTheme="minorEastAsia" w:hAnsiTheme="minorEastAsia"/>
          <w:color w:val="333399"/>
        </w:rPr>
        <w:t>11</w:t>
      </w:r>
      <w:r w:rsidRPr="00C610D0">
        <w:rPr>
          <w:rFonts w:asciiTheme="minorEastAsia" w:hAnsiTheme="minorEastAsia"/>
          <w:color w:val="333399"/>
        </w:rPr>
        <w:t>月</w:t>
      </w:r>
      <w:r w:rsidRPr="00C610D0">
        <w:rPr>
          <w:rFonts w:asciiTheme="minorEastAsia" w:hAnsiTheme="minorEastAsia"/>
          <w:color w:val="333399"/>
        </w:rPr>
        <w:t>29</w:t>
      </w:r>
      <w:r w:rsidRPr="00C610D0">
        <w:rPr>
          <w:rFonts w:asciiTheme="minorEastAsia" w:hAnsiTheme="minorEastAsia"/>
          <w:color w:val="333399"/>
        </w:rPr>
        <w:t>日，中共中央总书记、中央军委主席习近平和中央政治局常委李克强、张德江、俞正声、刘云山、王岐山、张高丽等来到国家博物馆，参观《复兴之路》展览。</w:t>
      </w:r>
      <w:r w:rsidRPr="00C610D0">
        <w:rPr>
          <w:rFonts w:asciiTheme="minorEastAsia" w:hAnsiTheme="minorEastAsia"/>
        </w:rPr>
        <w:t xml:space="preserve">　</w:t>
      </w:r>
    </w:p>
    <w:p w:rsidR="00CE1ACC" w:rsidRPr="00C610D0" w:rsidRDefault="00A62F06" w:rsidP="00911ED8">
      <w:pPr>
        <w:widowControl/>
        <w:spacing w:before="156" w:beforeAutospacing="1" w:after="156" w:afterAutospacing="1" w:line="360" w:lineRule="auto"/>
        <w:ind w:firstLineChars="200" w:firstLine="480"/>
        <w:jc w:val="left"/>
        <w:rPr>
          <w:rFonts w:asciiTheme="minorEastAsia" w:hAnsiTheme="minorEastAsia"/>
          <w:sz w:val="24"/>
        </w:rPr>
      </w:pPr>
      <w:r w:rsidRPr="00C610D0">
        <w:rPr>
          <w:rFonts w:asciiTheme="minorEastAsia" w:hAnsiTheme="minorEastAsia" w:hint="eastAsia"/>
          <w:sz w:val="24"/>
        </w:rPr>
        <w:t>2012</w:t>
      </w:r>
      <w:r w:rsidRPr="00C610D0">
        <w:rPr>
          <w:rFonts w:asciiTheme="minorEastAsia" w:hAnsiTheme="minorEastAsia"/>
          <w:sz w:val="24"/>
        </w:rPr>
        <w:t>年</w:t>
      </w:r>
      <w:r w:rsidRPr="00C610D0">
        <w:rPr>
          <w:rFonts w:asciiTheme="minorEastAsia" w:hAnsiTheme="minorEastAsia" w:hint="eastAsia"/>
          <w:sz w:val="24"/>
        </w:rPr>
        <w:t>11</w:t>
      </w:r>
      <w:r w:rsidRPr="00C610D0">
        <w:rPr>
          <w:rFonts w:asciiTheme="minorEastAsia" w:hAnsiTheme="minorEastAsia"/>
          <w:sz w:val="24"/>
        </w:rPr>
        <w:t>月</w:t>
      </w:r>
      <w:r w:rsidRPr="00C610D0">
        <w:rPr>
          <w:rFonts w:asciiTheme="minorEastAsia" w:hAnsiTheme="minorEastAsia" w:hint="eastAsia"/>
          <w:sz w:val="24"/>
        </w:rPr>
        <w:t>29</w:t>
      </w:r>
      <w:r w:rsidRPr="00C610D0">
        <w:rPr>
          <w:rFonts w:asciiTheme="minorEastAsia" w:hAnsiTheme="minorEastAsia"/>
          <w:sz w:val="24"/>
        </w:rPr>
        <w:t>日，中共中央总书记、中央军委主席习近平在参观《复兴之路》展览时强调，</w:t>
      </w:r>
      <w:r w:rsidRPr="00C610D0">
        <w:rPr>
          <w:rFonts w:asciiTheme="minorEastAsia" w:hAnsiTheme="minorEastAsia"/>
          <w:sz w:val="24"/>
        </w:rPr>
        <w:t>每个人都有理想和追求，都有自己的梦想。现在，大家都在讨论中国梦，我以为，实现中华民族伟大复兴，就是中华民族近代以来最伟大的梦想。这个梦想，凝聚了几代中国人的夙愿，体现了中华民族和中国人民的整体利益，是每一个中华儿女的共同期盼。历史告诉我们，每个人的前途命运都与国家和民族的前途命运紧密相连。国家好，民族好，大家才会好。实现中华民族伟大复兴是一项光荣而艰巨的事业，需要一代又一代中国人共同为之努力。空谈误国，实干兴邦。我们这一代共产党人一定要承前启后、继往开来，把</w:t>
      </w:r>
      <w:r w:rsidRPr="00C610D0">
        <w:rPr>
          <w:rFonts w:asciiTheme="minorEastAsia" w:hAnsiTheme="minorEastAsia"/>
          <w:sz w:val="24"/>
        </w:rPr>
        <w:t xml:space="preserve"> </w:t>
      </w:r>
      <w:r w:rsidRPr="00C610D0">
        <w:rPr>
          <w:rFonts w:asciiTheme="minorEastAsia" w:hAnsiTheme="minorEastAsia"/>
          <w:sz w:val="24"/>
        </w:rPr>
        <w:t>我们的党建设好，团结全体中华儿女把我们国家建设好</w:t>
      </w:r>
      <w:r w:rsidRPr="00C610D0">
        <w:rPr>
          <w:rFonts w:asciiTheme="minorEastAsia" w:hAnsiTheme="minorEastAsia"/>
          <w:sz w:val="24"/>
        </w:rPr>
        <w:t>，把我们民族发展好，继续朝着中华民族伟大复兴的目标奋勇前进。</w:t>
      </w:r>
    </w:p>
    <w:p w:rsidR="00CE1ACC" w:rsidRPr="00C610D0" w:rsidRDefault="00A62F06" w:rsidP="00CE1ACC">
      <w:pPr>
        <w:spacing w:line="100" w:lineRule="atLeast"/>
        <w:rPr>
          <w:rFonts w:asciiTheme="minorEastAsia" w:hAnsiTheme="minorEastAsia"/>
        </w:rPr>
      </w:pPr>
      <w:r w:rsidRPr="00C610D0">
        <w:rPr>
          <w:rFonts w:asciiTheme="minorEastAsia" w:hAnsiTheme="minorEastAsia"/>
        </w:rPr>
        <w:lastRenderedPageBreak/>
        <w:t xml:space="preserve">　　</w:t>
      </w:r>
      <w:r w:rsidRPr="00C610D0">
        <w:rPr>
          <w:rFonts w:asciiTheme="minorEastAsia" w:hAnsiTheme="minorEastAsia"/>
        </w:rPr>
        <w:t>2013</w:t>
      </w:r>
      <w:r w:rsidRPr="00C610D0">
        <w:rPr>
          <w:rFonts w:asciiTheme="minorEastAsia" w:hAnsiTheme="minorEastAsia"/>
        </w:rPr>
        <w:t>年</w:t>
      </w:r>
    </w:p>
    <w:p w:rsidR="00CE1ACC" w:rsidRPr="00C610D0" w:rsidRDefault="00A62F06" w:rsidP="00911ED8">
      <w:pPr>
        <w:widowControl/>
        <w:spacing w:before="156" w:beforeAutospacing="1" w:after="156" w:afterAutospacing="1" w:line="360" w:lineRule="auto"/>
        <w:ind w:firstLineChars="200" w:firstLine="480"/>
        <w:jc w:val="left"/>
        <w:rPr>
          <w:rFonts w:asciiTheme="minorEastAsia" w:hAnsiTheme="minorEastAsia"/>
          <w:sz w:val="24"/>
        </w:rPr>
      </w:pPr>
      <w:r w:rsidRPr="00C610D0">
        <w:rPr>
          <w:rFonts w:asciiTheme="minorEastAsia" w:hAnsiTheme="minorEastAsia"/>
          <w:sz w:val="24"/>
        </w:rPr>
        <w:t>2013</w:t>
      </w:r>
      <w:r w:rsidRPr="00C610D0">
        <w:rPr>
          <w:rFonts w:asciiTheme="minorEastAsia" w:hAnsiTheme="minorEastAsia"/>
          <w:sz w:val="24"/>
        </w:rPr>
        <w:t>年</w:t>
      </w:r>
      <w:r w:rsidRPr="00C610D0">
        <w:rPr>
          <w:rFonts w:asciiTheme="minorEastAsia" w:hAnsiTheme="minorEastAsia" w:hint="eastAsia"/>
          <w:sz w:val="24"/>
        </w:rPr>
        <w:t>3</w:t>
      </w:r>
      <w:r w:rsidRPr="00C610D0">
        <w:rPr>
          <w:rFonts w:asciiTheme="minorEastAsia" w:hAnsiTheme="minorEastAsia"/>
          <w:sz w:val="24"/>
        </w:rPr>
        <w:t>月</w:t>
      </w:r>
      <w:r w:rsidRPr="00C610D0">
        <w:rPr>
          <w:rFonts w:asciiTheme="minorEastAsia" w:hAnsiTheme="minorEastAsia" w:hint="eastAsia"/>
          <w:sz w:val="24"/>
        </w:rPr>
        <w:t>17</w:t>
      </w:r>
      <w:r w:rsidRPr="00C610D0">
        <w:rPr>
          <w:rFonts w:asciiTheme="minorEastAsia" w:hAnsiTheme="minorEastAsia"/>
          <w:sz w:val="24"/>
        </w:rPr>
        <w:t>日，十二届全国人大一次会议闭幕会，中共中央总书记、国家主席、中央军委主席习近平发表</w:t>
      </w:r>
      <w:r w:rsidRPr="00911ED8">
        <w:rPr>
          <w:rFonts w:ascii="Arial" w:hAnsi="Arial" w:cs="Arial"/>
          <w:kern w:val="0"/>
          <w:sz w:val="24"/>
        </w:rPr>
        <w:t>重要</w:t>
      </w:r>
      <w:r w:rsidRPr="00C610D0">
        <w:rPr>
          <w:rFonts w:asciiTheme="minorEastAsia" w:hAnsiTheme="minorEastAsia"/>
          <w:sz w:val="24"/>
        </w:rPr>
        <w:t>讲话，实现全面建成小康社会、建成富强民主文明和谐的社会主义现代化国家的奋斗目标，实现中华民族伟大复兴的中国梦，就是要实现国家富强、民族振兴、人民幸福，既深深体现了今天中国人</w:t>
      </w:r>
      <w:r w:rsidRPr="00C610D0">
        <w:rPr>
          <w:rFonts w:asciiTheme="minorEastAsia" w:hAnsiTheme="minorEastAsia"/>
          <w:sz w:val="24"/>
        </w:rPr>
        <w:t xml:space="preserve"> </w:t>
      </w:r>
      <w:r w:rsidRPr="00C610D0">
        <w:rPr>
          <w:rFonts w:asciiTheme="minorEastAsia" w:hAnsiTheme="minorEastAsia"/>
          <w:sz w:val="24"/>
        </w:rPr>
        <w:t>的理想，也深深反映了我们先人们不懈追求进步的光荣传统。中国梦归根到底是人民的梦，必须紧紧依靠人民来实现，必须不断为人民造福。</w:t>
      </w:r>
    </w:p>
    <w:p w:rsidR="00CE1ACC" w:rsidRPr="00C610D0" w:rsidRDefault="00A62F06" w:rsidP="00BC28E6">
      <w:pPr>
        <w:widowControl/>
        <w:spacing w:before="156" w:beforeAutospacing="1" w:after="156" w:afterAutospacing="1" w:line="360" w:lineRule="auto"/>
        <w:ind w:firstLineChars="200" w:firstLine="480"/>
        <w:jc w:val="left"/>
        <w:rPr>
          <w:rFonts w:asciiTheme="minorEastAsia" w:hAnsiTheme="minorEastAsia"/>
          <w:sz w:val="24"/>
        </w:rPr>
      </w:pPr>
      <w:r w:rsidRPr="00C610D0">
        <w:rPr>
          <w:rFonts w:asciiTheme="minorEastAsia" w:hAnsiTheme="minorEastAsia"/>
          <w:sz w:val="24"/>
        </w:rPr>
        <w:t xml:space="preserve"> “</w:t>
      </w:r>
      <w:r w:rsidRPr="00C610D0">
        <w:rPr>
          <w:rFonts w:asciiTheme="minorEastAsia" w:hAnsiTheme="minorEastAsia"/>
          <w:sz w:val="24"/>
        </w:rPr>
        <w:t>三个必须</w:t>
      </w:r>
      <w:r w:rsidRPr="00C610D0">
        <w:rPr>
          <w:rFonts w:asciiTheme="minorEastAsia" w:hAnsiTheme="minorEastAsia"/>
          <w:sz w:val="24"/>
        </w:rPr>
        <w:t>”</w:t>
      </w:r>
      <w:r w:rsidRPr="00C610D0">
        <w:rPr>
          <w:rFonts w:asciiTheme="minorEastAsia" w:hAnsiTheme="minorEastAsia"/>
          <w:sz w:val="24"/>
        </w:rPr>
        <w:t>：实现中国梦必须</w:t>
      </w:r>
      <w:r w:rsidRPr="00C610D0">
        <w:rPr>
          <w:rFonts w:asciiTheme="minorEastAsia" w:hAnsiTheme="minorEastAsia"/>
          <w:sz w:val="24"/>
        </w:rPr>
        <w:t>走中国道路。实现中国梦必须弘扬中国精神。实现中国梦必须凝聚中国力量。</w:t>
      </w:r>
    </w:p>
    <w:p w:rsidR="00CE1ACC" w:rsidRPr="00C610D0" w:rsidRDefault="00A62F06" w:rsidP="00BC28E6">
      <w:pPr>
        <w:widowControl/>
        <w:spacing w:before="156" w:beforeAutospacing="1" w:after="156" w:afterAutospacing="1" w:line="360" w:lineRule="auto"/>
        <w:ind w:firstLineChars="200" w:firstLine="480"/>
        <w:jc w:val="left"/>
        <w:rPr>
          <w:rFonts w:asciiTheme="minorEastAsia" w:hAnsiTheme="minorEastAsia"/>
          <w:sz w:val="24"/>
        </w:rPr>
      </w:pPr>
      <w:r w:rsidRPr="00C610D0">
        <w:rPr>
          <w:rFonts w:asciiTheme="minorEastAsia" w:hAnsiTheme="minorEastAsia"/>
          <w:sz w:val="24"/>
        </w:rPr>
        <w:t xml:space="preserve"> “</w:t>
      </w:r>
      <w:r w:rsidRPr="00C610D0">
        <w:rPr>
          <w:rFonts w:asciiTheme="minorEastAsia" w:hAnsiTheme="minorEastAsia"/>
          <w:sz w:val="24"/>
        </w:rPr>
        <w:t>三个共享</w:t>
      </w:r>
      <w:r w:rsidRPr="00C610D0">
        <w:rPr>
          <w:rFonts w:asciiTheme="minorEastAsia" w:hAnsiTheme="minorEastAsia"/>
          <w:sz w:val="24"/>
        </w:rPr>
        <w:t>”</w:t>
      </w:r>
      <w:r w:rsidRPr="00C610D0">
        <w:rPr>
          <w:rFonts w:asciiTheme="minorEastAsia" w:hAnsiTheme="minorEastAsia"/>
          <w:sz w:val="24"/>
        </w:rPr>
        <w:t>：生活在我们伟大祖国和伟大时代的中国人民，共同享有人生出彩的机会，共同享有梦想成真的</w:t>
      </w:r>
      <w:r w:rsidRPr="00911ED8">
        <w:rPr>
          <w:rFonts w:ascii="Arial" w:hAnsi="Arial" w:cs="Arial"/>
          <w:kern w:val="0"/>
          <w:sz w:val="24"/>
        </w:rPr>
        <w:t>机会</w:t>
      </w:r>
      <w:r w:rsidRPr="00C610D0">
        <w:rPr>
          <w:rFonts w:asciiTheme="minorEastAsia" w:hAnsiTheme="minorEastAsia"/>
          <w:sz w:val="24"/>
        </w:rPr>
        <w:t>，共同享有同祖国和时代一起成长与进步的机会。</w:t>
      </w:r>
    </w:p>
    <w:p w:rsidR="00CE1ACC" w:rsidRPr="00C610D0" w:rsidRDefault="00A62F06" w:rsidP="00BC28E6">
      <w:pPr>
        <w:widowControl/>
        <w:spacing w:before="156" w:beforeAutospacing="1" w:after="156" w:afterAutospacing="1" w:line="360" w:lineRule="auto"/>
        <w:ind w:firstLineChars="200" w:firstLine="480"/>
        <w:jc w:val="left"/>
        <w:rPr>
          <w:rFonts w:asciiTheme="minorEastAsia" w:hAnsiTheme="minorEastAsia"/>
          <w:sz w:val="24"/>
        </w:rPr>
      </w:pPr>
      <w:r w:rsidRPr="00C610D0">
        <w:rPr>
          <w:rFonts w:asciiTheme="minorEastAsia" w:hAnsiTheme="minorEastAsia"/>
          <w:sz w:val="24"/>
        </w:rPr>
        <w:t xml:space="preserve"> “</w:t>
      </w:r>
      <w:r w:rsidRPr="00C610D0">
        <w:rPr>
          <w:rFonts w:asciiTheme="minorEastAsia" w:hAnsiTheme="minorEastAsia"/>
          <w:sz w:val="24"/>
        </w:rPr>
        <w:t>三个自信</w:t>
      </w:r>
      <w:r w:rsidRPr="00C610D0">
        <w:rPr>
          <w:rFonts w:asciiTheme="minorEastAsia" w:hAnsiTheme="minorEastAsia"/>
          <w:sz w:val="24"/>
        </w:rPr>
        <w:t>”</w:t>
      </w:r>
      <w:r w:rsidRPr="00C610D0">
        <w:rPr>
          <w:rFonts w:asciiTheme="minorEastAsia" w:hAnsiTheme="minorEastAsia"/>
          <w:sz w:val="24"/>
        </w:rPr>
        <w:t>：全国</w:t>
      </w:r>
      <w:r w:rsidRPr="00911ED8">
        <w:rPr>
          <w:rFonts w:ascii="Arial" w:hAnsi="Arial" w:cs="Arial"/>
          <w:kern w:val="0"/>
          <w:sz w:val="24"/>
        </w:rPr>
        <w:t>各族</w:t>
      </w:r>
      <w:r w:rsidRPr="00C610D0">
        <w:rPr>
          <w:rFonts w:asciiTheme="minorEastAsia" w:hAnsiTheme="minorEastAsia"/>
          <w:sz w:val="24"/>
        </w:rPr>
        <w:t>人民一定要增强对中国特色社会主义的理论自信、道路自信、制度自信。</w:t>
      </w:r>
    </w:p>
    <w:p w:rsidR="00CE1ACC" w:rsidRPr="00C610D0" w:rsidRDefault="00A62F06" w:rsidP="00911ED8">
      <w:pPr>
        <w:widowControl/>
        <w:spacing w:before="156" w:beforeAutospacing="1" w:after="156" w:afterAutospacing="1" w:line="360" w:lineRule="auto"/>
        <w:ind w:firstLineChars="200" w:firstLine="480"/>
        <w:jc w:val="left"/>
        <w:rPr>
          <w:rFonts w:asciiTheme="minorEastAsia" w:hAnsiTheme="minorEastAsia"/>
          <w:sz w:val="24"/>
        </w:rPr>
      </w:pPr>
      <w:r w:rsidRPr="00C610D0">
        <w:rPr>
          <w:rFonts w:asciiTheme="minorEastAsia" w:hAnsiTheme="minorEastAsia"/>
          <w:sz w:val="24"/>
        </w:rPr>
        <w:t>2013</w:t>
      </w:r>
      <w:r w:rsidRPr="00C610D0">
        <w:rPr>
          <w:rFonts w:asciiTheme="minorEastAsia" w:hAnsiTheme="minorEastAsia"/>
          <w:sz w:val="24"/>
        </w:rPr>
        <w:t>年</w:t>
      </w:r>
      <w:r w:rsidRPr="00C610D0">
        <w:rPr>
          <w:rFonts w:asciiTheme="minorEastAsia" w:hAnsiTheme="minorEastAsia" w:hint="eastAsia"/>
          <w:sz w:val="24"/>
        </w:rPr>
        <w:t>3</w:t>
      </w:r>
      <w:r w:rsidRPr="00C610D0">
        <w:rPr>
          <w:rFonts w:asciiTheme="minorEastAsia" w:hAnsiTheme="minorEastAsia"/>
          <w:sz w:val="24"/>
        </w:rPr>
        <w:t>月</w:t>
      </w:r>
      <w:r w:rsidRPr="00C610D0">
        <w:rPr>
          <w:rFonts w:asciiTheme="minorEastAsia" w:hAnsiTheme="minorEastAsia" w:hint="eastAsia"/>
          <w:sz w:val="24"/>
        </w:rPr>
        <w:t>22</w:t>
      </w:r>
      <w:r w:rsidRPr="00C610D0">
        <w:rPr>
          <w:rFonts w:asciiTheme="minorEastAsia" w:hAnsiTheme="minorEastAsia"/>
          <w:sz w:val="24"/>
        </w:rPr>
        <w:t>日至</w:t>
      </w:r>
      <w:r w:rsidRPr="00C610D0">
        <w:rPr>
          <w:rFonts w:asciiTheme="minorEastAsia" w:hAnsiTheme="minorEastAsia" w:hint="eastAsia"/>
          <w:sz w:val="24"/>
        </w:rPr>
        <w:t>30</w:t>
      </w:r>
      <w:r w:rsidRPr="00C610D0">
        <w:rPr>
          <w:rFonts w:asciiTheme="minorEastAsia" w:hAnsiTheme="minorEastAsia"/>
          <w:sz w:val="24"/>
        </w:rPr>
        <w:t>日，国家主席习近平应邀对俄罗斯、坦桑尼亚、南非和刚果共和国进行国事访问并出席在南非德班举行的金砖国家领导人第五次会晤。在坦桑尼亚发表的主旨演讲中，习近平强调，中国人民正致力于实现</w:t>
      </w:r>
      <w:r w:rsidRPr="00C610D0">
        <w:rPr>
          <w:rFonts w:asciiTheme="minorEastAsia" w:hAnsiTheme="minorEastAsia"/>
          <w:sz w:val="24"/>
        </w:rPr>
        <w:t>中华民族伟大复兴的中国梦，非洲人民正致力于实现联合自强、发展振兴的非洲梦。中非人民要加强团结合作、加强相互支持和帮助，努力实现我们各自的梦想，同国际社会一道，推动实现持久和平、共同繁荣的世界梦，为人类和平与发展作出新的更大的贡献。</w:t>
      </w:r>
    </w:p>
    <w:p w:rsidR="00CE1ACC" w:rsidRPr="00C610D0" w:rsidRDefault="00A62F06" w:rsidP="00911ED8">
      <w:pPr>
        <w:widowControl/>
        <w:spacing w:before="156" w:beforeAutospacing="1" w:after="156" w:afterAutospacing="1" w:line="360" w:lineRule="auto"/>
        <w:ind w:firstLineChars="200" w:firstLine="480"/>
        <w:jc w:val="left"/>
        <w:rPr>
          <w:rFonts w:asciiTheme="minorEastAsia" w:hAnsiTheme="minorEastAsia"/>
          <w:sz w:val="24"/>
        </w:rPr>
      </w:pPr>
      <w:r w:rsidRPr="00C610D0">
        <w:rPr>
          <w:rFonts w:asciiTheme="minorEastAsia" w:hAnsiTheme="minorEastAsia"/>
          <w:sz w:val="24"/>
        </w:rPr>
        <w:t>2013</w:t>
      </w:r>
      <w:r w:rsidRPr="00C610D0">
        <w:rPr>
          <w:rFonts w:asciiTheme="minorEastAsia" w:hAnsiTheme="minorEastAsia"/>
          <w:sz w:val="24"/>
        </w:rPr>
        <w:t>年</w:t>
      </w:r>
      <w:r w:rsidRPr="00C610D0">
        <w:rPr>
          <w:rFonts w:asciiTheme="minorEastAsia" w:hAnsiTheme="minorEastAsia" w:hint="eastAsia"/>
          <w:sz w:val="24"/>
        </w:rPr>
        <w:t>4</w:t>
      </w:r>
      <w:r w:rsidRPr="00C610D0">
        <w:rPr>
          <w:rFonts w:asciiTheme="minorEastAsia" w:hAnsiTheme="minorEastAsia"/>
          <w:sz w:val="24"/>
        </w:rPr>
        <w:t>月</w:t>
      </w:r>
      <w:r w:rsidRPr="00C610D0">
        <w:rPr>
          <w:rFonts w:asciiTheme="minorEastAsia" w:hAnsiTheme="minorEastAsia" w:hint="eastAsia"/>
          <w:sz w:val="24"/>
        </w:rPr>
        <w:t>28</w:t>
      </w:r>
      <w:r w:rsidRPr="00C610D0">
        <w:rPr>
          <w:rFonts w:asciiTheme="minorEastAsia" w:hAnsiTheme="minorEastAsia"/>
          <w:sz w:val="24"/>
        </w:rPr>
        <w:t>日，五一国际劳动节即将到来之际，中共中央总书记、国家主席、中央军委主席习近平</w:t>
      </w:r>
      <w:r w:rsidRPr="00911ED8">
        <w:rPr>
          <w:rFonts w:ascii="Arial" w:hAnsi="Arial" w:cs="Arial"/>
          <w:kern w:val="0"/>
          <w:sz w:val="24"/>
        </w:rPr>
        <w:t>来到</w:t>
      </w:r>
      <w:r w:rsidRPr="00C610D0">
        <w:rPr>
          <w:rFonts w:asciiTheme="minorEastAsia" w:hAnsiTheme="minorEastAsia"/>
          <w:sz w:val="24"/>
        </w:rPr>
        <w:t>全国总工会机关，同全国劳动模范代表座</w:t>
      </w:r>
      <w:r w:rsidRPr="00C610D0">
        <w:rPr>
          <w:rFonts w:asciiTheme="minorEastAsia" w:hAnsiTheme="minorEastAsia"/>
          <w:sz w:val="24"/>
        </w:rPr>
        <w:t xml:space="preserve"> </w:t>
      </w:r>
      <w:r w:rsidRPr="00C610D0">
        <w:rPr>
          <w:rFonts w:asciiTheme="minorEastAsia" w:hAnsiTheme="minorEastAsia"/>
          <w:sz w:val="24"/>
        </w:rPr>
        <w:t>谈并发表重要讲话，习近平强调，我国工人阶级一定要在坚持中国道路、弘扬中国精神、凝聚中国力量上发挥模范带头作用，万众一心、众志成城，为实现中华民族</w:t>
      </w:r>
      <w:r w:rsidRPr="00C610D0">
        <w:rPr>
          <w:rFonts w:asciiTheme="minorEastAsia" w:hAnsiTheme="minorEastAsia"/>
          <w:sz w:val="24"/>
        </w:rPr>
        <w:t xml:space="preserve"> </w:t>
      </w:r>
      <w:r w:rsidRPr="00C610D0">
        <w:rPr>
          <w:rFonts w:asciiTheme="minorEastAsia" w:hAnsiTheme="minorEastAsia"/>
          <w:sz w:val="24"/>
        </w:rPr>
        <w:t>伟大复兴的中国梦而不懈奋斗。幸福不会从天而降，梦想不会自动成真。</w:t>
      </w:r>
      <w:r w:rsidRPr="00C610D0">
        <w:rPr>
          <w:rFonts w:asciiTheme="minorEastAsia" w:hAnsiTheme="minorEastAsia"/>
          <w:sz w:val="24"/>
        </w:rPr>
        <w:t>“</w:t>
      </w:r>
      <w:r w:rsidRPr="00C610D0">
        <w:rPr>
          <w:rFonts w:asciiTheme="minorEastAsia" w:hAnsiTheme="minorEastAsia"/>
          <w:sz w:val="24"/>
        </w:rPr>
        <w:t>空谈误国，实干兴邦</w:t>
      </w:r>
      <w:r w:rsidRPr="00C610D0">
        <w:rPr>
          <w:rFonts w:asciiTheme="minorEastAsia" w:hAnsiTheme="minorEastAsia"/>
          <w:sz w:val="24"/>
        </w:rPr>
        <w:t>”</w:t>
      </w:r>
      <w:r w:rsidRPr="00C610D0">
        <w:rPr>
          <w:rFonts w:asciiTheme="minorEastAsia" w:hAnsiTheme="minorEastAsia"/>
          <w:sz w:val="24"/>
        </w:rPr>
        <w:t>，实干首先就要脚踏实地劳动。</w:t>
      </w:r>
    </w:p>
    <w:p w:rsidR="00CE1ACC" w:rsidRPr="00C610D0" w:rsidRDefault="00A62F06" w:rsidP="00C610D0">
      <w:pPr>
        <w:widowControl/>
        <w:spacing w:before="156" w:beforeAutospacing="1" w:after="156" w:afterAutospacing="1" w:line="360" w:lineRule="auto"/>
        <w:ind w:firstLineChars="200" w:firstLine="480"/>
        <w:jc w:val="left"/>
        <w:rPr>
          <w:rFonts w:asciiTheme="minorEastAsia" w:hAnsiTheme="minorEastAsia"/>
          <w:sz w:val="24"/>
        </w:rPr>
      </w:pPr>
      <w:r w:rsidRPr="00C610D0">
        <w:rPr>
          <w:rFonts w:asciiTheme="minorEastAsia" w:hAnsiTheme="minorEastAsia"/>
          <w:sz w:val="24"/>
        </w:rPr>
        <w:lastRenderedPageBreak/>
        <w:t>2013</w:t>
      </w:r>
      <w:r w:rsidRPr="00C610D0">
        <w:rPr>
          <w:rFonts w:asciiTheme="minorEastAsia" w:hAnsiTheme="minorEastAsia"/>
          <w:sz w:val="24"/>
        </w:rPr>
        <w:t>年</w:t>
      </w:r>
      <w:r w:rsidRPr="00C610D0">
        <w:rPr>
          <w:rFonts w:asciiTheme="minorEastAsia" w:hAnsiTheme="minorEastAsia" w:hint="eastAsia"/>
          <w:sz w:val="24"/>
        </w:rPr>
        <w:t>5</w:t>
      </w:r>
      <w:r w:rsidRPr="00C610D0">
        <w:rPr>
          <w:rFonts w:asciiTheme="minorEastAsia" w:hAnsiTheme="minorEastAsia"/>
          <w:sz w:val="24"/>
        </w:rPr>
        <w:t>月</w:t>
      </w:r>
      <w:r w:rsidRPr="00C610D0">
        <w:rPr>
          <w:rFonts w:asciiTheme="minorEastAsia" w:hAnsiTheme="minorEastAsia" w:hint="eastAsia"/>
          <w:sz w:val="24"/>
        </w:rPr>
        <w:t>4</w:t>
      </w:r>
      <w:r w:rsidRPr="00C610D0">
        <w:rPr>
          <w:rFonts w:asciiTheme="minorEastAsia" w:hAnsiTheme="minorEastAsia"/>
          <w:sz w:val="24"/>
        </w:rPr>
        <w:t>日，中共中央总书记、国家主席、中央军委主席习近平满怀着对广大青年的深厚感情和殷切期望，来到</w:t>
      </w:r>
      <w:r w:rsidRPr="00C610D0">
        <w:rPr>
          <w:rFonts w:ascii="Arial" w:hAnsi="Arial" w:cs="Arial"/>
          <w:kern w:val="0"/>
          <w:sz w:val="24"/>
        </w:rPr>
        <w:t>中国</w:t>
      </w:r>
      <w:r w:rsidRPr="00C610D0">
        <w:rPr>
          <w:rFonts w:asciiTheme="minorEastAsia" w:hAnsiTheme="minorEastAsia"/>
          <w:sz w:val="24"/>
        </w:rPr>
        <w:t>航天科技集团公司中国空间技术研究院，参加共青团</w:t>
      </w:r>
      <w:r w:rsidRPr="00C610D0">
        <w:rPr>
          <w:rFonts w:asciiTheme="minorEastAsia" w:hAnsiTheme="minorEastAsia"/>
          <w:sz w:val="24"/>
        </w:rPr>
        <w:t>“</w:t>
      </w:r>
      <w:r w:rsidRPr="00C610D0">
        <w:rPr>
          <w:rFonts w:asciiTheme="minorEastAsia" w:hAnsiTheme="minorEastAsia"/>
          <w:sz w:val="24"/>
        </w:rPr>
        <w:t>实现中国梦，青春勇担当</w:t>
      </w:r>
      <w:r w:rsidRPr="00C610D0">
        <w:rPr>
          <w:rFonts w:asciiTheme="minorEastAsia" w:hAnsiTheme="minorEastAsia"/>
          <w:sz w:val="24"/>
        </w:rPr>
        <w:t>”</w:t>
      </w:r>
      <w:r w:rsidRPr="00C610D0">
        <w:rPr>
          <w:rFonts w:asciiTheme="minorEastAsia" w:hAnsiTheme="minorEastAsia"/>
          <w:sz w:val="24"/>
        </w:rPr>
        <w:t>主题团日活动，习近平在讲话中说：</w:t>
      </w:r>
      <w:r w:rsidRPr="00C610D0">
        <w:rPr>
          <w:rFonts w:asciiTheme="minorEastAsia" w:hAnsiTheme="minorEastAsia"/>
          <w:sz w:val="24"/>
        </w:rPr>
        <w:t>“</w:t>
      </w:r>
      <w:r w:rsidRPr="00C610D0">
        <w:rPr>
          <w:rFonts w:asciiTheme="minorEastAsia" w:hAnsiTheme="minorEastAsia"/>
          <w:sz w:val="24"/>
        </w:rPr>
        <w:t>中国梦是我们的，更是你们青年一代的。中华民族伟大复兴终将在广大青年的接力奋斗中变为现实。</w:t>
      </w:r>
      <w:r w:rsidRPr="00C610D0">
        <w:rPr>
          <w:rFonts w:asciiTheme="minorEastAsia" w:hAnsiTheme="minorEastAsia"/>
          <w:sz w:val="24"/>
        </w:rPr>
        <w:t>”</w:t>
      </w:r>
      <w:r w:rsidRPr="00C610D0">
        <w:rPr>
          <w:rFonts w:asciiTheme="minorEastAsia" w:hAnsiTheme="minorEastAsia"/>
          <w:sz w:val="24"/>
        </w:rPr>
        <w:t>他指出：</w:t>
      </w:r>
      <w:r w:rsidRPr="00C610D0">
        <w:rPr>
          <w:rFonts w:asciiTheme="minorEastAsia" w:hAnsiTheme="minorEastAsia"/>
          <w:sz w:val="24"/>
        </w:rPr>
        <w:t>“</w:t>
      </w:r>
      <w:r w:rsidRPr="00C610D0">
        <w:rPr>
          <w:rFonts w:asciiTheme="minorEastAsia" w:hAnsiTheme="minorEastAsia"/>
          <w:sz w:val="24"/>
        </w:rPr>
        <w:t>为实现中华民族伟大复兴的中国梦而奋斗，是中国青年运动的时代主题。</w:t>
      </w:r>
      <w:r w:rsidRPr="00C610D0">
        <w:rPr>
          <w:rFonts w:asciiTheme="minorEastAsia" w:hAnsiTheme="minorEastAsia"/>
          <w:sz w:val="24"/>
        </w:rPr>
        <w:t>”</w:t>
      </w:r>
      <w:r w:rsidRPr="00C610D0">
        <w:rPr>
          <w:rFonts w:asciiTheme="minorEastAsia" w:hAnsiTheme="minorEastAsia"/>
          <w:sz w:val="24"/>
        </w:rPr>
        <w:t>此前，习近平</w:t>
      </w:r>
      <w:r w:rsidRPr="00C610D0">
        <w:rPr>
          <w:rFonts w:asciiTheme="minorEastAsia" w:hAnsiTheme="minorEastAsia" w:hint="eastAsia"/>
          <w:sz w:val="24"/>
        </w:rPr>
        <w:t>2</w:t>
      </w:r>
      <w:r w:rsidRPr="00C610D0">
        <w:rPr>
          <w:rFonts w:asciiTheme="minorEastAsia" w:hAnsiTheme="minorEastAsia"/>
          <w:sz w:val="24"/>
        </w:rPr>
        <w:t>日在给北京大学考古文博学院</w:t>
      </w:r>
      <w:r w:rsidRPr="00C610D0">
        <w:rPr>
          <w:rFonts w:asciiTheme="minorEastAsia" w:hAnsiTheme="minorEastAsia" w:hint="eastAsia"/>
          <w:sz w:val="24"/>
        </w:rPr>
        <w:t>2009</w:t>
      </w:r>
      <w:r w:rsidRPr="00C610D0">
        <w:rPr>
          <w:rFonts w:asciiTheme="minorEastAsia" w:hAnsiTheme="minorEastAsia"/>
          <w:sz w:val="24"/>
        </w:rPr>
        <w:t>级本科团支部全体同学回信中，勉励当代青年珍惜韶华、奋发有为，勇做走在时代前面的奋进者、开拓者、奉献者。他写道：</w:t>
      </w:r>
      <w:r w:rsidRPr="00C610D0">
        <w:rPr>
          <w:rFonts w:asciiTheme="minorEastAsia" w:hAnsiTheme="minorEastAsia"/>
          <w:sz w:val="24"/>
        </w:rPr>
        <w:t>“</w:t>
      </w:r>
      <w:r w:rsidRPr="00C610D0">
        <w:rPr>
          <w:rFonts w:asciiTheme="minorEastAsia" w:hAnsiTheme="minorEastAsia"/>
          <w:sz w:val="24"/>
        </w:rPr>
        <w:t>中国梦是国家的梦、民族的梦，也是包括广大青年在内的每个中国人的梦。</w:t>
      </w:r>
      <w:r w:rsidRPr="00C610D0">
        <w:rPr>
          <w:rFonts w:asciiTheme="minorEastAsia" w:hAnsiTheme="minorEastAsia"/>
          <w:sz w:val="24"/>
        </w:rPr>
        <w:t>‘</w:t>
      </w:r>
      <w:r w:rsidRPr="00C610D0">
        <w:rPr>
          <w:rFonts w:asciiTheme="minorEastAsia" w:hAnsiTheme="minorEastAsia"/>
          <w:sz w:val="24"/>
        </w:rPr>
        <w:t>得其大者可以兼其小。</w:t>
      </w:r>
      <w:r w:rsidRPr="00C610D0">
        <w:rPr>
          <w:rFonts w:asciiTheme="minorEastAsia" w:hAnsiTheme="minorEastAsia"/>
          <w:sz w:val="24"/>
        </w:rPr>
        <w:t>’</w:t>
      </w:r>
      <w:r w:rsidRPr="00C610D0">
        <w:rPr>
          <w:rFonts w:asciiTheme="minorEastAsia" w:hAnsiTheme="minorEastAsia"/>
          <w:sz w:val="24"/>
        </w:rPr>
        <w:t>只有把人生理想融入国家和民族的事业中，才能最终成就一番事业。</w:t>
      </w:r>
      <w:r w:rsidRPr="00C610D0">
        <w:rPr>
          <w:rFonts w:asciiTheme="minorEastAsia" w:hAnsiTheme="minorEastAsia"/>
          <w:sz w:val="24"/>
        </w:rPr>
        <w:t>”</w:t>
      </w:r>
    </w:p>
    <w:p w:rsidR="001E381D" w:rsidRDefault="00A62F06" w:rsidP="00BC28E6">
      <w:pPr>
        <w:spacing w:line="100" w:lineRule="atLeast"/>
        <w:ind w:firstLineChars="2500" w:firstLine="5250"/>
        <w:rPr>
          <w:rFonts w:asciiTheme="minorEastAsia" w:hAnsiTheme="minorEastAsia"/>
          <w:szCs w:val="21"/>
        </w:rPr>
      </w:pPr>
      <w:r>
        <w:rPr>
          <w:rFonts w:hint="eastAsia"/>
        </w:rPr>
        <w:t>(</w:t>
      </w:r>
      <w:r>
        <w:rPr>
          <w:rFonts w:hint="eastAsia"/>
        </w:rPr>
        <w:t>崔雁供稿</w:t>
      </w:r>
      <w:r>
        <w:rPr>
          <w:rFonts w:hint="eastAsia"/>
        </w:rPr>
        <w:t>)</w:t>
      </w:r>
    </w:p>
    <w:p w:rsidR="00DF739E" w:rsidRDefault="00A62F06" w:rsidP="00CE1ACC">
      <w:pPr>
        <w:spacing w:line="100" w:lineRule="atLeast"/>
        <w:ind w:firstLineChars="200" w:firstLine="420"/>
        <w:rPr>
          <w:rFonts w:asciiTheme="minorEastAsia" w:hAnsiTheme="minorEastAsia"/>
          <w:szCs w:val="21"/>
        </w:rPr>
      </w:pPr>
    </w:p>
    <w:p w:rsidR="00DF739E" w:rsidRDefault="00A62F06" w:rsidP="00CE1ACC">
      <w:pPr>
        <w:spacing w:line="100" w:lineRule="atLeast"/>
        <w:ind w:firstLineChars="200" w:firstLine="420"/>
        <w:rPr>
          <w:rFonts w:asciiTheme="minorEastAsia" w:hAnsiTheme="minorEastAsia"/>
          <w:szCs w:val="21"/>
        </w:rPr>
      </w:pPr>
    </w:p>
    <w:p w:rsidR="00DF739E" w:rsidRDefault="00A62F06" w:rsidP="00CE1ACC">
      <w:pPr>
        <w:spacing w:line="100" w:lineRule="atLeast"/>
        <w:ind w:firstLineChars="200" w:firstLine="420"/>
        <w:rPr>
          <w:rFonts w:asciiTheme="minorEastAsia" w:hAnsiTheme="minorEastAsia"/>
          <w:szCs w:val="21"/>
        </w:rPr>
      </w:pPr>
    </w:p>
    <w:p w:rsidR="00DF739E" w:rsidRDefault="00A62F06" w:rsidP="00CE1ACC">
      <w:pPr>
        <w:spacing w:line="100" w:lineRule="atLeast"/>
        <w:ind w:firstLineChars="200" w:firstLine="420"/>
        <w:rPr>
          <w:rFonts w:asciiTheme="minorEastAsia" w:hAnsiTheme="minorEastAsia"/>
          <w:szCs w:val="21"/>
        </w:rPr>
      </w:pPr>
    </w:p>
    <w:p w:rsidR="00783E58" w:rsidRPr="003A0B5B" w:rsidRDefault="00A62F06" w:rsidP="00783E58">
      <w:pPr>
        <w:jc w:val="center"/>
        <w:rPr>
          <w:rFonts w:ascii="Arial" w:hAnsi="Arial" w:cs="Arial"/>
          <w:kern w:val="0"/>
          <w:sz w:val="27"/>
          <w:szCs w:val="27"/>
        </w:rPr>
      </w:pPr>
      <w:bookmarkStart w:id="3" w:name="_Toc358120112"/>
      <w:r w:rsidRPr="003A0B5B">
        <w:rPr>
          <w:rFonts w:ascii="Arial" w:hAnsi="Arial" w:cs="Arial"/>
          <w:kern w:val="0"/>
          <w:sz w:val="27"/>
          <w:szCs w:val="27"/>
        </w:rPr>
        <w:t>中国梦追求与世界梦形成同心圆</w:t>
      </w:r>
      <w:r w:rsidRPr="003A0B5B">
        <w:rPr>
          <w:rFonts w:ascii="Arial" w:hAnsi="Arial" w:cs="Arial"/>
          <w:kern w:val="0"/>
          <w:sz w:val="27"/>
          <w:szCs w:val="27"/>
        </w:rPr>
        <w:t>——</w:t>
      </w:r>
      <w:r w:rsidRPr="003A0B5B">
        <w:rPr>
          <w:rFonts w:ascii="Arial" w:hAnsi="Arial" w:cs="Arial"/>
          <w:kern w:val="0"/>
          <w:sz w:val="27"/>
          <w:szCs w:val="27"/>
        </w:rPr>
        <w:t>十六论中国梦</w:t>
      </w:r>
      <w:bookmarkEnd w:id="3"/>
    </w:p>
    <w:p w:rsidR="00783E58" w:rsidRPr="006F0C56" w:rsidRDefault="00A62F06" w:rsidP="00783E58">
      <w:pPr>
        <w:widowControl/>
        <w:spacing w:before="156" w:beforeAutospacing="1" w:after="156" w:afterAutospacing="1" w:line="360" w:lineRule="auto"/>
        <w:jc w:val="center"/>
        <w:outlineLvl w:val="2"/>
        <w:rPr>
          <w:rFonts w:ascii="Arial" w:hAnsi="Arial" w:cs="Arial"/>
          <w:b/>
          <w:bCs/>
          <w:color w:val="0055AA"/>
          <w:kern w:val="0"/>
          <w:sz w:val="27"/>
          <w:szCs w:val="27"/>
        </w:rPr>
      </w:pPr>
      <w:r w:rsidRPr="006F0C56">
        <w:rPr>
          <w:rFonts w:ascii="Arial" w:hAnsi="Arial" w:cs="Arial"/>
          <w:b/>
          <w:bCs/>
          <w:noProof/>
          <w:color w:val="0055AA"/>
          <w:kern w:val="0"/>
          <w:sz w:val="27"/>
          <w:szCs w:val="27"/>
        </w:rPr>
        <w:lastRenderedPageBreak/>
        <w:drawing>
          <wp:inline distT="0" distB="0" distL="0" distR="0">
            <wp:extent cx="3790950" cy="4356764"/>
            <wp:effectExtent l="19050" t="0" r="0" b="0"/>
            <wp:docPr id="605" name="图片 3" descr="http://upload.xj71.com/2013/0426/13669820857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upload.xj71.com/2013/0426/1366982085729.png"/>
                    <pic:cNvPicPr>
                      <a:picLocks noChangeAspect="1" noChangeArrowheads="1"/>
                    </pic:cNvPicPr>
                  </pic:nvPicPr>
                  <pic:blipFill>
                    <a:blip r:embed="rId8" cstate="print"/>
                    <a:srcRect/>
                    <a:stretch>
                      <a:fillRect/>
                    </a:stretch>
                  </pic:blipFill>
                  <pic:spPr bwMode="auto">
                    <a:xfrm>
                      <a:off x="0" y="0"/>
                      <a:ext cx="3790950" cy="4356764"/>
                    </a:xfrm>
                    <a:prstGeom prst="rect">
                      <a:avLst/>
                    </a:prstGeom>
                    <a:noFill/>
                    <a:ln w="9525">
                      <a:noFill/>
                      <a:miter lim="800000"/>
                      <a:headEnd/>
                      <a:tailEnd/>
                    </a:ln>
                  </pic:spPr>
                </pic:pic>
              </a:graphicData>
            </a:graphic>
          </wp:inline>
        </w:drawing>
      </w:r>
    </w:p>
    <w:p w:rsidR="00783E58" w:rsidRPr="00421A1E" w:rsidRDefault="00A62F06" w:rsidP="00783E58">
      <w:pPr>
        <w:widowControl/>
        <w:spacing w:before="156" w:beforeAutospacing="1" w:after="156" w:afterAutospacing="1" w:line="360" w:lineRule="auto"/>
        <w:jc w:val="left"/>
        <w:rPr>
          <w:rFonts w:ascii="Arial" w:hAnsi="Arial" w:cs="Arial"/>
          <w:kern w:val="0"/>
          <w:sz w:val="24"/>
        </w:rPr>
      </w:pPr>
      <w:r w:rsidRPr="00421A1E">
        <w:rPr>
          <w:rFonts w:ascii="Arial" w:hAnsi="Arial" w:cs="Arial"/>
          <w:b/>
          <w:bCs/>
          <w:kern w:val="0"/>
          <w:sz w:val="24"/>
        </w:rPr>
        <w:t>中国梦的提出，是与世界共赢的倡议，不是征服世界的号角；中国梦的实践，需要和平的国际环境，不会重现昨日的战争；中国梦的实现，是世界和平的福音，不是各国人民的梦魇。</w:t>
      </w:r>
    </w:p>
    <w:p w:rsidR="00783E58" w:rsidRPr="00421A1E" w:rsidRDefault="00A62F06" w:rsidP="00783E58">
      <w:pPr>
        <w:widowControl/>
        <w:spacing w:before="156" w:beforeAutospacing="1" w:after="156" w:afterAutospacing="1" w:line="360" w:lineRule="auto"/>
        <w:ind w:firstLineChars="200" w:firstLine="480"/>
        <w:jc w:val="left"/>
        <w:rPr>
          <w:rFonts w:ascii="Arial" w:hAnsi="Arial" w:cs="Arial"/>
          <w:kern w:val="0"/>
          <w:sz w:val="24"/>
        </w:rPr>
      </w:pPr>
      <w:r w:rsidRPr="00421A1E">
        <w:rPr>
          <w:rFonts w:ascii="Arial" w:hAnsi="Arial" w:cs="Arial"/>
          <w:kern w:val="0"/>
          <w:sz w:val="24"/>
        </w:rPr>
        <w:t>追求国家富强、民族复兴、人民幸福的中国梦，在激励中国人的同时，也在世界范围引起了强烈关注。</w:t>
      </w:r>
      <w:r w:rsidRPr="00421A1E">
        <w:rPr>
          <w:rFonts w:ascii="Arial" w:hAnsi="Arial" w:cs="Arial"/>
          <w:kern w:val="0"/>
          <w:sz w:val="24"/>
        </w:rPr>
        <w:t>13</w:t>
      </w:r>
      <w:r w:rsidRPr="00421A1E">
        <w:rPr>
          <w:rFonts w:ascii="Arial" w:hAnsi="Arial" w:cs="Arial"/>
          <w:kern w:val="0"/>
          <w:sz w:val="24"/>
        </w:rPr>
        <w:t>亿人民的中国梦，既要复兴古老的中华文明，又将证明社会主义模式的成功，有一些人产生担心、忧虑和恐惧，也是正常的事情。</w:t>
      </w:r>
    </w:p>
    <w:p w:rsidR="00783E58" w:rsidRPr="00421A1E" w:rsidRDefault="00A62F06" w:rsidP="00783E58">
      <w:pPr>
        <w:widowControl/>
        <w:spacing w:before="156" w:beforeAutospacing="1" w:after="156" w:afterAutospacing="1" w:line="360" w:lineRule="auto"/>
        <w:ind w:firstLineChars="200" w:firstLine="480"/>
        <w:jc w:val="left"/>
        <w:rPr>
          <w:rFonts w:ascii="Arial" w:hAnsi="Arial" w:cs="Arial"/>
          <w:kern w:val="0"/>
          <w:sz w:val="24"/>
        </w:rPr>
      </w:pPr>
      <w:r w:rsidRPr="00421A1E">
        <w:rPr>
          <w:rFonts w:ascii="Arial" w:hAnsi="Arial" w:cs="Arial"/>
          <w:kern w:val="0"/>
          <w:sz w:val="24"/>
        </w:rPr>
        <w:t>但是，我们必须向世界表明中国梦的和平底色。要让世界明白，中国梦的提出，是与世界共赢的倡议，不是征服世界的号角；中国梦的实践，需要和平的国际环</w:t>
      </w:r>
      <w:r w:rsidRPr="00421A1E">
        <w:rPr>
          <w:rFonts w:ascii="Arial" w:hAnsi="Arial" w:cs="Arial"/>
          <w:kern w:val="0"/>
          <w:sz w:val="24"/>
        </w:rPr>
        <w:t>境，不会重现昨日的战争；中国梦的实现，是世界和平的福音，不是各国人民的梦魇。</w:t>
      </w:r>
    </w:p>
    <w:p w:rsidR="00783E58" w:rsidRPr="00421A1E" w:rsidRDefault="00A62F06" w:rsidP="00783E58">
      <w:pPr>
        <w:widowControl/>
        <w:spacing w:before="156" w:beforeAutospacing="1" w:after="156" w:afterAutospacing="1" w:line="360" w:lineRule="auto"/>
        <w:jc w:val="center"/>
        <w:rPr>
          <w:rFonts w:ascii="Arial" w:hAnsi="Arial" w:cs="Arial"/>
          <w:kern w:val="0"/>
          <w:sz w:val="24"/>
        </w:rPr>
      </w:pPr>
      <w:r w:rsidRPr="00421A1E">
        <w:rPr>
          <w:rFonts w:ascii="Arial" w:hAnsi="Arial" w:cs="Arial"/>
          <w:noProof/>
          <w:kern w:val="0"/>
          <w:sz w:val="24"/>
        </w:rPr>
        <w:lastRenderedPageBreak/>
        <w:drawing>
          <wp:inline distT="0" distB="0" distL="0" distR="0">
            <wp:extent cx="5238750" cy="3562350"/>
            <wp:effectExtent l="19050" t="0" r="0" b="0"/>
            <wp:docPr id="606" name="图片 1" descr="http://upload.xj71.com/2013/0426/13669816973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xj71.com/2013/0426/1366981697358.jpg"/>
                    <pic:cNvPicPr>
                      <a:picLocks noChangeAspect="1" noChangeArrowheads="1"/>
                    </pic:cNvPicPr>
                  </pic:nvPicPr>
                  <pic:blipFill>
                    <a:blip r:embed="rId9" cstate="print"/>
                    <a:srcRect/>
                    <a:stretch>
                      <a:fillRect/>
                    </a:stretch>
                  </pic:blipFill>
                  <pic:spPr bwMode="auto">
                    <a:xfrm>
                      <a:off x="0" y="0"/>
                      <a:ext cx="5238750" cy="3562350"/>
                    </a:xfrm>
                    <a:prstGeom prst="rect">
                      <a:avLst/>
                    </a:prstGeom>
                    <a:noFill/>
                    <a:ln w="9525">
                      <a:noFill/>
                      <a:miter lim="800000"/>
                      <a:headEnd/>
                      <a:tailEnd/>
                    </a:ln>
                  </pic:spPr>
                </pic:pic>
              </a:graphicData>
            </a:graphic>
          </wp:inline>
        </w:drawing>
      </w:r>
    </w:p>
    <w:p w:rsidR="00783E58" w:rsidRPr="00421A1E" w:rsidRDefault="00A62F06" w:rsidP="00783E58">
      <w:pPr>
        <w:widowControl/>
        <w:spacing w:before="156" w:beforeAutospacing="1" w:after="156" w:afterAutospacing="1" w:line="360" w:lineRule="auto"/>
        <w:jc w:val="left"/>
        <w:rPr>
          <w:rFonts w:ascii="Arial" w:hAnsi="Arial" w:cs="Arial"/>
          <w:kern w:val="0"/>
          <w:sz w:val="24"/>
        </w:rPr>
      </w:pPr>
      <w:r w:rsidRPr="00421A1E">
        <w:rPr>
          <w:rFonts w:ascii="Arial" w:hAnsi="Arial" w:cs="Arial"/>
          <w:kern w:val="0"/>
          <w:sz w:val="24"/>
        </w:rPr>
        <w:t>4</w:t>
      </w:r>
      <w:r w:rsidRPr="00421A1E">
        <w:rPr>
          <w:rFonts w:ascii="Arial" w:hAnsi="Arial" w:cs="Arial"/>
          <w:kern w:val="0"/>
          <w:sz w:val="24"/>
        </w:rPr>
        <w:t>月</w:t>
      </w:r>
      <w:r w:rsidRPr="00421A1E">
        <w:rPr>
          <w:rFonts w:ascii="Arial" w:hAnsi="Arial" w:cs="Arial"/>
          <w:kern w:val="0"/>
          <w:sz w:val="24"/>
        </w:rPr>
        <w:t>22</w:t>
      </w:r>
      <w:r w:rsidRPr="00421A1E">
        <w:rPr>
          <w:rFonts w:ascii="Arial" w:hAnsi="Arial" w:cs="Arial"/>
          <w:kern w:val="0"/>
          <w:sz w:val="24"/>
        </w:rPr>
        <w:t>日，中共中央政治局常委、中央书记处书记刘云山在江苏苏州出席第四届中欧政党高层论坛开幕式，并发表题为《同舟共济</w:t>
      </w:r>
      <w:r w:rsidRPr="00421A1E">
        <w:rPr>
          <w:rFonts w:ascii="Arial" w:hAnsi="Arial" w:cs="Arial"/>
          <w:kern w:val="0"/>
          <w:sz w:val="24"/>
        </w:rPr>
        <w:t xml:space="preserve"> </w:t>
      </w:r>
      <w:r w:rsidRPr="00421A1E">
        <w:rPr>
          <w:rFonts w:ascii="Arial" w:hAnsi="Arial" w:cs="Arial"/>
          <w:kern w:val="0"/>
          <w:sz w:val="24"/>
        </w:rPr>
        <w:t>合作共赢</w:t>
      </w:r>
      <w:r w:rsidRPr="00421A1E">
        <w:rPr>
          <w:rFonts w:ascii="Arial" w:hAnsi="Arial" w:cs="Arial"/>
          <w:kern w:val="0"/>
          <w:sz w:val="24"/>
        </w:rPr>
        <w:t xml:space="preserve"> </w:t>
      </w:r>
      <w:r w:rsidRPr="00421A1E">
        <w:rPr>
          <w:rFonts w:ascii="Arial" w:hAnsi="Arial" w:cs="Arial"/>
          <w:kern w:val="0"/>
          <w:sz w:val="24"/>
        </w:rPr>
        <w:t>共创中欧美好未来》的主旨讲话。</w:t>
      </w:r>
    </w:p>
    <w:p w:rsidR="00783E58" w:rsidRPr="00421A1E" w:rsidRDefault="00A62F06" w:rsidP="00783E58">
      <w:pPr>
        <w:widowControl/>
        <w:spacing w:before="156" w:beforeAutospacing="1" w:after="156" w:afterAutospacing="1" w:line="360" w:lineRule="auto"/>
        <w:jc w:val="left"/>
        <w:rPr>
          <w:rFonts w:ascii="Arial" w:hAnsi="Arial" w:cs="Arial"/>
          <w:kern w:val="0"/>
          <w:sz w:val="24"/>
        </w:rPr>
      </w:pPr>
      <w:r w:rsidRPr="00421A1E">
        <w:rPr>
          <w:rFonts w:ascii="Arial" w:hAnsi="Arial" w:cs="Arial"/>
          <w:kern w:val="0"/>
          <w:sz w:val="24"/>
        </w:rPr>
        <w:t xml:space="preserve">　　中国领导人曾不止一次对外宣示，中国坚持走和平发展道路。同样，中国梦的实现，也要坚持和平发展这一根本道路。在</w:t>
      </w:r>
      <w:r w:rsidRPr="00421A1E">
        <w:rPr>
          <w:rFonts w:ascii="Arial" w:hAnsi="Arial" w:cs="Arial"/>
          <w:kern w:val="0"/>
          <w:sz w:val="24"/>
        </w:rPr>
        <w:t>4</w:t>
      </w:r>
      <w:r w:rsidRPr="00421A1E">
        <w:rPr>
          <w:rFonts w:ascii="Arial" w:hAnsi="Arial" w:cs="Arial"/>
          <w:kern w:val="0"/>
          <w:sz w:val="24"/>
        </w:rPr>
        <w:t>月</w:t>
      </w:r>
      <w:r w:rsidRPr="00421A1E">
        <w:rPr>
          <w:rFonts w:ascii="Arial" w:hAnsi="Arial" w:cs="Arial"/>
          <w:kern w:val="0"/>
          <w:sz w:val="24"/>
        </w:rPr>
        <w:t>24</w:t>
      </w:r>
      <w:r w:rsidRPr="00421A1E">
        <w:rPr>
          <w:rFonts w:ascii="Arial" w:hAnsi="Arial" w:cs="Arial"/>
          <w:kern w:val="0"/>
          <w:sz w:val="24"/>
        </w:rPr>
        <w:t>日召开的第四届中欧政党高层论坛开幕式上，中共中央政治局常委刘云山说，中国梦对世界意味着什么？我们的回答是：实现中国梦，给世界带来的将是和平、是发展、是合</w:t>
      </w:r>
      <w:r w:rsidRPr="00421A1E">
        <w:rPr>
          <w:rFonts w:ascii="Arial" w:hAnsi="Arial" w:cs="Arial"/>
          <w:kern w:val="0"/>
          <w:sz w:val="24"/>
        </w:rPr>
        <w:t>作，是更多机遇，而决不是什么威胁。他指出，中国人民素有珍爱和平、崇尚和谐、开放包容的历史传统，怕动荡、盼和平、谋发展。中国梦是和平之梦、和谐之梦，中国梦的实现将为世界各国提供更多机遇。</w:t>
      </w:r>
    </w:p>
    <w:p w:rsidR="00783E58" w:rsidRPr="00421A1E" w:rsidRDefault="00A62F06" w:rsidP="00783E58">
      <w:pPr>
        <w:widowControl/>
        <w:spacing w:before="156" w:beforeAutospacing="1" w:after="156" w:afterAutospacing="1" w:line="360" w:lineRule="auto"/>
        <w:ind w:firstLineChars="200" w:firstLine="480"/>
        <w:jc w:val="left"/>
        <w:rPr>
          <w:rFonts w:ascii="Arial" w:hAnsi="Arial" w:cs="Arial"/>
          <w:kern w:val="0"/>
          <w:sz w:val="24"/>
        </w:rPr>
      </w:pPr>
      <w:r w:rsidRPr="00421A1E">
        <w:rPr>
          <w:rFonts w:ascii="Arial" w:hAnsi="Arial" w:cs="Arial"/>
          <w:kern w:val="0"/>
          <w:sz w:val="24"/>
        </w:rPr>
        <w:t>作为一种价值理念，中国梦在底蕴上包含了和平的梦想。国家富强和民族复兴这种</w:t>
      </w:r>
      <w:r w:rsidRPr="00421A1E">
        <w:rPr>
          <w:rFonts w:ascii="Arial" w:hAnsi="Arial" w:cs="Arial"/>
          <w:kern w:val="0"/>
          <w:sz w:val="24"/>
        </w:rPr>
        <w:t>“</w:t>
      </w:r>
      <w:r w:rsidRPr="00421A1E">
        <w:rPr>
          <w:rFonts w:ascii="Arial" w:hAnsi="Arial" w:cs="Arial"/>
          <w:kern w:val="0"/>
          <w:sz w:val="24"/>
        </w:rPr>
        <w:t>弘大历史叙事</w:t>
      </w:r>
      <w:r w:rsidRPr="00421A1E">
        <w:rPr>
          <w:rFonts w:ascii="Arial" w:hAnsi="Arial" w:cs="Arial"/>
          <w:kern w:val="0"/>
          <w:sz w:val="24"/>
        </w:rPr>
        <w:t>”</w:t>
      </w:r>
      <w:r w:rsidRPr="00421A1E">
        <w:rPr>
          <w:rFonts w:ascii="Arial" w:hAnsi="Arial" w:cs="Arial"/>
          <w:kern w:val="0"/>
          <w:sz w:val="24"/>
        </w:rPr>
        <w:t>，只有建立在人民幸福基础之上、以人民幸福为依归，才是可靠的、可持续的。习近平主席强调，中国梦归根到底是人民的梦。一个建立在人人有出彩机会、人人自由幸福基础上的中国梦，不仅是可以持续的，也是不会去剥夺别人的梦想的，是和平的，有益于世界的。这</w:t>
      </w:r>
      <w:r w:rsidRPr="00421A1E">
        <w:rPr>
          <w:rFonts w:ascii="Arial" w:hAnsi="Arial" w:cs="Arial"/>
          <w:kern w:val="0"/>
          <w:sz w:val="24"/>
        </w:rPr>
        <w:t>种人文底蕴和价值追求，让中国梦与历史上以追求称霸为目标的那些强国梦有了根本的不同，</w:t>
      </w:r>
      <w:r w:rsidRPr="00421A1E">
        <w:rPr>
          <w:rFonts w:ascii="Arial" w:hAnsi="Arial" w:cs="Arial"/>
          <w:kern w:val="0"/>
          <w:sz w:val="24"/>
        </w:rPr>
        <w:lastRenderedPageBreak/>
        <w:t>也与前苏联时期一味牺牲个人的民主、自由、幸福为代价，只是追求集体的强而大的强国梦，有了根本的不同。</w:t>
      </w:r>
    </w:p>
    <w:p w:rsidR="00783E58" w:rsidRPr="00421A1E" w:rsidRDefault="00A62F06" w:rsidP="00783E58">
      <w:pPr>
        <w:widowControl/>
        <w:spacing w:before="156" w:beforeAutospacing="1" w:after="156" w:afterAutospacing="1" w:line="360" w:lineRule="auto"/>
        <w:ind w:firstLineChars="200" w:firstLine="480"/>
        <w:jc w:val="left"/>
        <w:rPr>
          <w:rFonts w:ascii="Arial" w:hAnsi="Arial" w:cs="Arial"/>
          <w:kern w:val="0"/>
          <w:sz w:val="24"/>
        </w:rPr>
      </w:pPr>
      <w:r w:rsidRPr="00421A1E">
        <w:rPr>
          <w:rFonts w:ascii="Arial" w:hAnsi="Arial" w:cs="Arial"/>
          <w:kern w:val="0"/>
          <w:sz w:val="24"/>
        </w:rPr>
        <w:t>作为一种施政纲领，中国梦在宗旨上涵盖了和平的追求。追求实现国家富强、民族复兴、人民幸福的中国梦，是在回顾和总结历史、面对现实、展望未来的基础上提出的，既不是狭隘的民族主义之梦、也不是简单的军事强国之梦，而是一种理性之梦、进取之梦、现实之梦。实现中国梦，既是要在历史长河中实现民族复兴，也是要在实践中开拓、坚持和发展中国特色社会主义</w:t>
      </w:r>
      <w:r w:rsidRPr="00421A1E">
        <w:rPr>
          <w:rFonts w:ascii="Arial" w:hAnsi="Arial" w:cs="Arial"/>
          <w:kern w:val="0"/>
          <w:sz w:val="24"/>
        </w:rPr>
        <w:t>发展道路，这样的中国梦，必须以和平为前提，为发展为要义，这样才能与中国老百姓个人的梦形成和谐统一的同心圆。而追求和平发展的中国梦，也将改变历史上依靠战争实现崛起的大国发展道路，并在实践过程中为现代化、全球化打上鲜明的中国符号，为国际体系、国际规范打上鲜明的中国印记，与世界梦形成和谐统一的同心圆。</w:t>
      </w:r>
    </w:p>
    <w:p w:rsidR="00783E58" w:rsidRPr="002521F8" w:rsidRDefault="00A62F06" w:rsidP="00783E58">
      <w:pPr>
        <w:widowControl/>
        <w:spacing w:before="156" w:beforeAutospacing="1" w:after="156" w:afterAutospacing="1" w:line="360" w:lineRule="auto"/>
        <w:ind w:firstLineChars="200" w:firstLine="480"/>
        <w:jc w:val="left"/>
        <w:rPr>
          <w:rFonts w:ascii="Arial" w:hAnsi="Arial" w:cs="Arial"/>
          <w:kern w:val="0"/>
          <w:sz w:val="24"/>
        </w:rPr>
      </w:pPr>
      <w:r w:rsidRPr="002521F8">
        <w:rPr>
          <w:rFonts w:ascii="Arial" w:hAnsi="Arial" w:cs="Arial"/>
          <w:kern w:val="0"/>
          <w:sz w:val="24"/>
        </w:rPr>
        <w:t>作为一种伟大实践，中国梦在客观上需要和平的环境。中国一直坚定奉行和平发展道路，这既是一种理念上的追求，也来自于实践的总结。新中国成立后经历了很长一段恶劣的国际环境，要把有限的资源用来准备</w:t>
      </w:r>
      <w:r w:rsidRPr="002521F8">
        <w:rPr>
          <w:rFonts w:ascii="Arial" w:hAnsi="Arial" w:cs="Arial"/>
          <w:kern w:val="0"/>
          <w:sz w:val="24"/>
        </w:rPr>
        <w:t>“</w:t>
      </w:r>
      <w:r w:rsidRPr="002521F8">
        <w:rPr>
          <w:rFonts w:ascii="Arial" w:hAnsi="Arial" w:cs="Arial"/>
          <w:kern w:val="0"/>
          <w:sz w:val="24"/>
        </w:rPr>
        <w:t>早打、大战、打核战争</w:t>
      </w:r>
      <w:r w:rsidRPr="002521F8">
        <w:rPr>
          <w:rFonts w:ascii="Arial" w:hAnsi="Arial" w:cs="Arial"/>
          <w:kern w:val="0"/>
          <w:sz w:val="24"/>
        </w:rPr>
        <w:t>”</w:t>
      </w:r>
      <w:r w:rsidRPr="002521F8">
        <w:rPr>
          <w:rFonts w:ascii="Arial" w:hAnsi="Arial" w:cs="Arial"/>
          <w:kern w:val="0"/>
          <w:sz w:val="24"/>
        </w:rPr>
        <w:t>，要</w:t>
      </w:r>
      <w:r w:rsidRPr="002521F8">
        <w:rPr>
          <w:rFonts w:ascii="Arial" w:hAnsi="Arial" w:cs="Arial"/>
          <w:kern w:val="0"/>
          <w:sz w:val="24"/>
        </w:rPr>
        <w:t>“</w:t>
      </w:r>
      <w:r w:rsidRPr="002521F8">
        <w:rPr>
          <w:rFonts w:ascii="Arial" w:hAnsi="Arial" w:cs="Arial"/>
          <w:kern w:val="0"/>
          <w:sz w:val="24"/>
        </w:rPr>
        <w:t>备战备荒</w:t>
      </w:r>
      <w:r w:rsidRPr="002521F8">
        <w:rPr>
          <w:rFonts w:ascii="Arial" w:hAnsi="Arial" w:cs="Arial"/>
          <w:kern w:val="0"/>
          <w:sz w:val="24"/>
        </w:rPr>
        <w:t>”</w:t>
      </w:r>
      <w:r w:rsidRPr="002521F8">
        <w:rPr>
          <w:rFonts w:ascii="Arial" w:hAnsi="Arial" w:cs="Arial"/>
          <w:kern w:val="0"/>
          <w:sz w:val="24"/>
        </w:rPr>
        <w:t>，结果错失了重大的发展机遇。改革开放</w:t>
      </w:r>
      <w:r w:rsidRPr="002521F8">
        <w:rPr>
          <w:rFonts w:ascii="Arial" w:hAnsi="Arial" w:cs="Arial"/>
          <w:kern w:val="0"/>
          <w:sz w:val="24"/>
        </w:rPr>
        <w:t>30</w:t>
      </w:r>
      <w:r w:rsidRPr="002521F8">
        <w:rPr>
          <w:rFonts w:ascii="Arial" w:hAnsi="Arial" w:cs="Arial"/>
          <w:kern w:val="0"/>
          <w:sz w:val="24"/>
        </w:rPr>
        <w:t>多年来，中国取得了举世瞩目的成就，绝对贫困人口减少了</w:t>
      </w:r>
      <w:r w:rsidRPr="002521F8">
        <w:rPr>
          <w:rFonts w:ascii="Arial" w:hAnsi="Arial" w:cs="Arial"/>
          <w:kern w:val="0"/>
          <w:sz w:val="24"/>
        </w:rPr>
        <w:t>2.35</w:t>
      </w:r>
      <w:r w:rsidRPr="002521F8">
        <w:rPr>
          <w:rFonts w:ascii="Arial" w:hAnsi="Arial" w:cs="Arial"/>
          <w:kern w:val="0"/>
          <w:sz w:val="24"/>
        </w:rPr>
        <w:t>亿，国民的经济和生活水平和国家的综合实力有了飞快的提升。这不仅是改革的红利，也是和平的红利。</w:t>
      </w:r>
      <w:r w:rsidRPr="002521F8">
        <w:rPr>
          <w:rFonts w:ascii="Arial" w:hAnsi="Arial" w:cs="Arial"/>
          <w:kern w:val="0"/>
          <w:sz w:val="24"/>
        </w:rPr>
        <w:t xml:space="preserve"> </w:t>
      </w:r>
      <w:r w:rsidRPr="002521F8">
        <w:rPr>
          <w:rFonts w:ascii="Arial" w:hAnsi="Arial" w:cs="Arial"/>
          <w:kern w:val="0"/>
          <w:sz w:val="24"/>
        </w:rPr>
        <w:t>当今世界，国际关系已经从以战争和革命为主题的时代进入以和平和发展为主题的时代，过去的冷战和零和博弈已经不适应当前国际形势发展的需要。实现中国梦的伟大实践，离不开和平的国际环境，也必须选择和平的发展路径。中国提出建立和谐世界的理念，提出维护和延长</w:t>
      </w:r>
      <w:r w:rsidRPr="002521F8">
        <w:rPr>
          <w:rFonts w:ascii="Arial" w:hAnsi="Arial" w:cs="Arial"/>
          <w:kern w:val="0"/>
          <w:sz w:val="24"/>
        </w:rPr>
        <w:t>“</w:t>
      </w:r>
      <w:r w:rsidRPr="002521F8">
        <w:rPr>
          <w:rFonts w:ascii="Arial" w:hAnsi="Arial" w:cs="Arial"/>
          <w:kern w:val="0"/>
          <w:sz w:val="24"/>
        </w:rPr>
        <w:t>重要战略机遇期</w:t>
      </w:r>
      <w:r w:rsidRPr="002521F8">
        <w:rPr>
          <w:rFonts w:ascii="Arial" w:hAnsi="Arial" w:cs="Arial"/>
          <w:kern w:val="0"/>
          <w:sz w:val="24"/>
        </w:rPr>
        <w:t>”</w:t>
      </w:r>
      <w:r w:rsidRPr="002521F8">
        <w:rPr>
          <w:rFonts w:ascii="Arial" w:hAnsi="Arial" w:cs="Arial"/>
          <w:kern w:val="0"/>
          <w:sz w:val="24"/>
        </w:rPr>
        <w:t>，都是希望在一个和平的国际环境中实现自己的发</w:t>
      </w:r>
      <w:r w:rsidRPr="002521F8">
        <w:rPr>
          <w:rFonts w:ascii="Arial" w:hAnsi="Arial" w:cs="Arial"/>
          <w:kern w:val="0"/>
          <w:sz w:val="24"/>
        </w:rPr>
        <w:t>展，实现与世界的共赢。</w:t>
      </w:r>
    </w:p>
    <w:p w:rsidR="00783E58" w:rsidRPr="002521F8" w:rsidRDefault="00A62F06" w:rsidP="00783E58">
      <w:pPr>
        <w:widowControl/>
        <w:spacing w:before="156" w:beforeAutospacing="1" w:after="156" w:afterAutospacing="1" w:line="360" w:lineRule="auto"/>
        <w:ind w:firstLineChars="200" w:firstLine="480"/>
        <w:jc w:val="left"/>
        <w:rPr>
          <w:rFonts w:ascii="Arial" w:hAnsi="Arial" w:cs="Arial"/>
          <w:kern w:val="0"/>
          <w:sz w:val="24"/>
        </w:rPr>
      </w:pPr>
      <w:r w:rsidRPr="002521F8">
        <w:rPr>
          <w:rFonts w:ascii="Arial" w:hAnsi="Arial" w:cs="Arial"/>
          <w:kern w:val="0"/>
          <w:sz w:val="24"/>
        </w:rPr>
        <w:t>作为一种政治宣示，中国梦在世界上展示了和平的姿态。中国梦不仅是实现中国特色社会主义现代化和中华民族的伟大复兴的政治动员，也是中国人民与世界人民实现互利共赢、共同绘制人类美好生活的政治宣示。中国的强大，是和平力量的增强，而不是对和平事业的威胁。多年来，中国一直是维护世界和平的重要角色，不仅积极参加联合国维和行动，还与世界各国通力合作，运</w:t>
      </w:r>
      <w:r w:rsidRPr="002521F8">
        <w:rPr>
          <w:rFonts w:ascii="Arial" w:hAnsi="Arial" w:cs="Arial"/>
          <w:kern w:val="0"/>
          <w:sz w:val="24"/>
        </w:rPr>
        <w:lastRenderedPageBreak/>
        <w:t>用多边主义来解决各种国际矛盾和冲突，积极推动实现地区稳定和世界持久和平。和平发展的中国梦，也是和平发展的世界梦，世界不仅能从中感受到强大的</w:t>
      </w:r>
      <w:r w:rsidRPr="002521F8">
        <w:rPr>
          <w:rFonts w:ascii="Arial" w:hAnsi="Arial" w:cs="Arial"/>
          <w:kern w:val="0"/>
          <w:sz w:val="24"/>
        </w:rPr>
        <w:t>“</w:t>
      </w:r>
      <w:r w:rsidRPr="002521F8">
        <w:rPr>
          <w:rFonts w:ascii="Arial" w:hAnsi="Arial" w:cs="Arial"/>
          <w:kern w:val="0"/>
          <w:sz w:val="24"/>
        </w:rPr>
        <w:t>中国信心</w:t>
      </w:r>
      <w:r w:rsidRPr="002521F8">
        <w:rPr>
          <w:rFonts w:ascii="Arial" w:hAnsi="Arial" w:cs="Arial"/>
          <w:kern w:val="0"/>
          <w:sz w:val="24"/>
        </w:rPr>
        <w:t>”</w:t>
      </w:r>
      <w:r w:rsidRPr="002521F8">
        <w:rPr>
          <w:rFonts w:ascii="Arial" w:hAnsi="Arial" w:cs="Arial"/>
          <w:kern w:val="0"/>
          <w:sz w:val="24"/>
        </w:rPr>
        <w:t>和</w:t>
      </w:r>
      <w:r w:rsidRPr="002521F8">
        <w:rPr>
          <w:rFonts w:ascii="Arial" w:hAnsi="Arial" w:cs="Arial"/>
          <w:kern w:val="0"/>
          <w:sz w:val="24"/>
        </w:rPr>
        <w:t>“</w:t>
      </w:r>
      <w:r w:rsidRPr="002521F8">
        <w:rPr>
          <w:rFonts w:ascii="Arial" w:hAnsi="Arial" w:cs="Arial"/>
          <w:kern w:val="0"/>
          <w:sz w:val="24"/>
        </w:rPr>
        <w:t>中国力量</w:t>
      </w:r>
      <w:r w:rsidRPr="002521F8">
        <w:rPr>
          <w:rFonts w:ascii="Arial" w:hAnsi="Arial" w:cs="Arial"/>
          <w:kern w:val="0"/>
          <w:sz w:val="24"/>
        </w:rPr>
        <w:t>”</w:t>
      </w:r>
      <w:r w:rsidRPr="002521F8">
        <w:rPr>
          <w:rFonts w:ascii="Arial" w:hAnsi="Arial" w:cs="Arial"/>
          <w:kern w:val="0"/>
          <w:sz w:val="24"/>
        </w:rPr>
        <w:t>，也能感受到和平、友善、对世界负责、为世界作贡献的</w:t>
      </w:r>
      <w:r w:rsidRPr="002521F8">
        <w:rPr>
          <w:rFonts w:ascii="Arial" w:hAnsi="Arial" w:cs="Arial"/>
          <w:kern w:val="0"/>
          <w:sz w:val="24"/>
        </w:rPr>
        <w:t>“</w:t>
      </w:r>
      <w:r w:rsidRPr="002521F8">
        <w:rPr>
          <w:rFonts w:ascii="Arial" w:hAnsi="Arial" w:cs="Arial"/>
          <w:kern w:val="0"/>
          <w:sz w:val="24"/>
        </w:rPr>
        <w:t>中国态度</w:t>
      </w:r>
      <w:r w:rsidRPr="002521F8">
        <w:rPr>
          <w:rFonts w:ascii="Arial" w:hAnsi="Arial" w:cs="Arial"/>
          <w:kern w:val="0"/>
          <w:sz w:val="24"/>
        </w:rPr>
        <w:t>”</w:t>
      </w:r>
      <w:r w:rsidRPr="002521F8">
        <w:rPr>
          <w:rFonts w:ascii="Arial" w:hAnsi="Arial" w:cs="Arial"/>
          <w:kern w:val="0"/>
          <w:sz w:val="24"/>
        </w:rPr>
        <w:t>和</w:t>
      </w:r>
      <w:r w:rsidRPr="002521F8">
        <w:rPr>
          <w:rFonts w:ascii="Arial" w:hAnsi="Arial" w:cs="Arial"/>
          <w:kern w:val="0"/>
          <w:sz w:val="24"/>
        </w:rPr>
        <w:t>“</w:t>
      </w:r>
      <w:r w:rsidRPr="002521F8">
        <w:rPr>
          <w:rFonts w:ascii="Arial" w:hAnsi="Arial" w:cs="Arial"/>
          <w:kern w:val="0"/>
          <w:sz w:val="24"/>
        </w:rPr>
        <w:t>中国形象</w:t>
      </w:r>
      <w:r w:rsidRPr="002521F8">
        <w:rPr>
          <w:rFonts w:ascii="Arial" w:hAnsi="Arial" w:cs="Arial"/>
          <w:kern w:val="0"/>
          <w:sz w:val="24"/>
        </w:rPr>
        <w:t>”</w:t>
      </w:r>
      <w:r w:rsidRPr="002521F8">
        <w:rPr>
          <w:rFonts w:ascii="Arial" w:hAnsi="Arial" w:cs="Arial"/>
          <w:kern w:val="0"/>
          <w:sz w:val="24"/>
        </w:rPr>
        <w:t>。中国和平崛起，世界因此受益。随着国力不断增强，中国将在力所能及的范围内，承担更多国际责任和义务，为人类和平与发展作出更大贡献。在这个意义上，中国梦不仅将惠及亿万中国百姓，对世界的和平事业也是一个福音。</w:t>
      </w:r>
    </w:p>
    <w:p w:rsidR="00783E58" w:rsidRPr="00421A1E" w:rsidRDefault="00A62F06" w:rsidP="00783E58">
      <w:pPr>
        <w:spacing w:before="156" w:after="156" w:line="360" w:lineRule="auto"/>
        <w:ind w:leftChars="300" w:left="630" w:firstLineChars="1800" w:firstLine="4320"/>
        <w:rPr>
          <w:sz w:val="24"/>
        </w:rPr>
      </w:pPr>
      <w:r w:rsidRPr="00421A1E">
        <w:rPr>
          <w:rFonts w:hint="eastAsia"/>
          <w:sz w:val="24"/>
        </w:rPr>
        <w:t xml:space="preserve">  </w:t>
      </w:r>
      <w:r>
        <w:rPr>
          <w:rFonts w:hint="eastAsia"/>
          <w:sz w:val="24"/>
        </w:rPr>
        <w:t>(</w:t>
      </w:r>
      <w:r w:rsidRPr="00421A1E">
        <w:rPr>
          <w:rFonts w:hint="eastAsia"/>
          <w:sz w:val="24"/>
        </w:rPr>
        <w:t>杨</w:t>
      </w:r>
      <w:r>
        <w:rPr>
          <w:rFonts w:hint="eastAsia"/>
          <w:sz w:val="24"/>
        </w:rPr>
        <w:t>少</w:t>
      </w:r>
      <w:r w:rsidRPr="00421A1E">
        <w:rPr>
          <w:rFonts w:hint="eastAsia"/>
          <w:sz w:val="24"/>
        </w:rPr>
        <w:t>慧</w:t>
      </w:r>
      <w:r>
        <w:rPr>
          <w:rFonts w:hint="eastAsia"/>
          <w:sz w:val="24"/>
        </w:rPr>
        <w:t>供稿</w:t>
      </w:r>
      <w:r>
        <w:rPr>
          <w:rFonts w:hint="eastAsia"/>
          <w:sz w:val="24"/>
        </w:rPr>
        <w:t>)</w:t>
      </w:r>
    </w:p>
    <w:p w:rsidR="00DF739E" w:rsidRDefault="00A62F06" w:rsidP="00CE1ACC">
      <w:pPr>
        <w:spacing w:line="100" w:lineRule="atLeast"/>
        <w:ind w:firstLineChars="200" w:firstLine="420"/>
        <w:rPr>
          <w:rFonts w:asciiTheme="minorEastAsia" w:hAnsiTheme="minorEastAsia"/>
          <w:szCs w:val="21"/>
        </w:rPr>
      </w:pPr>
    </w:p>
    <w:p w:rsidR="00DF739E" w:rsidRDefault="00A62F06" w:rsidP="00CE1ACC">
      <w:pPr>
        <w:spacing w:line="100" w:lineRule="atLeast"/>
        <w:ind w:firstLineChars="200" w:firstLine="420"/>
        <w:rPr>
          <w:rFonts w:asciiTheme="minorEastAsia" w:hAnsiTheme="minorEastAsia"/>
          <w:szCs w:val="21"/>
        </w:rPr>
      </w:pPr>
    </w:p>
    <w:p w:rsidR="00DF739E" w:rsidRDefault="00A62F06" w:rsidP="00CE1ACC">
      <w:pPr>
        <w:spacing w:line="100" w:lineRule="atLeast"/>
        <w:ind w:firstLineChars="200" w:firstLine="420"/>
        <w:rPr>
          <w:rFonts w:asciiTheme="minorEastAsia" w:hAnsiTheme="minorEastAsia"/>
          <w:szCs w:val="21"/>
        </w:rPr>
      </w:pPr>
    </w:p>
    <w:p w:rsidR="0091492E" w:rsidRDefault="00A62F06" w:rsidP="00CE1ACC">
      <w:pPr>
        <w:spacing w:line="100" w:lineRule="atLeast"/>
        <w:ind w:firstLineChars="200" w:firstLine="420"/>
        <w:rPr>
          <w:rFonts w:asciiTheme="minorEastAsia" w:hAnsiTheme="minorEastAsia"/>
          <w:szCs w:val="21"/>
        </w:rPr>
      </w:pPr>
    </w:p>
    <w:p w:rsidR="0091492E" w:rsidRDefault="00A62F06" w:rsidP="00CE1ACC">
      <w:pPr>
        <w:spacing w:line="100" w:lineRule="atLeast"/>
        <w:ind w:firstLineChars="200" w:firstLine="420"/>
        <w:rPr>
          <w:rFonts w:asciiTheme="minorEastAsia" w:hAnsiTheme="minorEastAsia"/>
          <w:szCs w:val="21"/>
        </w:rPr>
      </w:pPr>
    </w:p>
    <w:p w:rsidR="0091492E" w:rsidRDefault="00A62F06" w:rsidP="00CE1ACC">
      <w:pPr>
        <w:spacing w:line="100" w:lineRule="atLeast"/>
        <w:ind w:firstLineChars="200" w:firstLine="420"/>
        <w:rPr>
          <w:rFonts w:asciiTheme="minorEastAsia" w:hAnsiTheme="minorEastAsia"/>
          <w:szCs w:val="21"/>
        </w:rPr>
      </w:pPr>
    </w:p>
    <w:p w:rsidR="0091492E" w:rsidRDefault="00A62F06" w:rsidP="00CE1ACC">
      <w:pPr>
        <w:spacing w:line="100" w:lineRule="atLeast"/>
        <w:ind w:firstLineChars="200" w:firstLine="420"/>
        <w:rPr>
          <w:rFonts w:asciiTheme="minorEastAsia" w:hAnsiTheme="minorEastAsia"/>
          <w:szCs w:val="21"/>
        </w:rPr>
      </w:pPr>
    </w:p>
    <w:p w:rsidR="0091492E" w:rsidRDefault="00A62F06" w:rsidP="00CE1ACC">
      <w:pPr>
        <w:spacing w:line="100" w:lineRule="atLeast"/>
        <w:ind w:firstLineChars="200" w:firstLine="420"/>
        <w:rPr>
          <w:rFonts w:asciiTheme="minorEastAsia" w:hAnsiTheme="minorEastAsia"/>
          <w:szCs w:val="21"/>
        </w:rPr>
      </w:pPr>
    </w:p>
    <w:p w:rsidR="0091492E" w:rsidRDefault="00A62F06" w:rsidP="00CE1ACC">
      <w:pPr>
        <w:spacing w:line="100" w:lineRule="atLeast"/>
        <w:ind w:firstLineChars="200" w:firstLine="420"/>
        <w:rPr>
          <w:rFonts w:asciiTheme="minorEastAsia" w:hAnsiTheme="minorEastAsia"/>
          <w:szCs w:val="21"/>
        </w:rPr>
      </w:pPr>
    </w:p>
    <w:p w:rsidR="0091492E" w:rsidRDefault="00A62F06" w:rsidP="00CE1ACC">
      <w:pPr>
        <w:spacing w:line="100" w:lineRule="atLeast"/>
        <w:ind w:firstLineChars="200" w:firstLine="420"/>
        <w:rPr>
          <w:rFonts w:asciiTheme="minorEastAsia" w:hAnsiTheme="minorEastAsia"/>
          <w:szCs w:val="21"/>
        </w:rPr>
      </w:pPr>
    </w:p>
    <w:p w:rsidR="0091492E" w:rsidRDefault="00A62F06" w:rsidP="00CE1ACC">
      <w:pPr>
        <w:spacing w:line="100" w:lineRule="atLeast"/>
        <w:ind w:firstLineChars="200" w:firstLine="420"/>
        <w:rPr>
          <w:rFonts w:asciiTheme="minorEastAsia" w:hAnsiTheme="minorEastAsia"/>
          <w:szCs w:val="21"/>
        </w:rPr>
      </w:pPr>
    </w:p>
    <w:p w:rsidR="0091492E" w:rsidRDefault="00A62F06" w:rsidP="00CE1ACC">
      <w:pPr>
        <w:spacing w:line="100" w:lineRule="atLeast"/>
        <w:ind w:firstLineChars="200" w:firstLine="420"/>
        <w:rPr>
          <w:rFonts w:asciiTheme="minorEastAsia" w:hAnsiTheme="minorEastAsia"/>
          <w:szCs w:val="21"/>
        </w:rPr>
      </w:pPr>
    </w:p>
    <w:p w:rsidR="0091492E" w:rsidRDefault="00A62F06" w:rsidP="00CE1ACC">
      <w:pPr>
        <w:spacing w:line="100" w:lineRule="atLeast"/>
        <w:ind w:firstLineChars="200" w:firstLine="420"/>
        <w:rPr>
          <w:rFonts w:asciiTheme="minorEastAsia" w:hAnsiTheme="minorEastAsia"/>
          <w:szCs w:val="21"/>
        </w:rPr>
      </w:pPr>
    </w:p>
    <w:p w:rsidR="0091492E" w:rsidRDefault="00A62F06" w:rsidP="00CE1ACC">
      <w:pPr>
        <w:spacing w:line="100" w:lineRule="atLeast"/>
        <w:ind w:firstLineChars="200" w:firstLine="420"/>
        <w:rPr>
          <w:rFonts w:asciiTheme="minorEastAsia" w:hAnsiTheme="minorEastAsia"/>
          <w:szCs w:val="21"/>
        </w:rPr>
      </w:pPr>
    </w:p>
    <w:p w:rsidR="00DF739E" w:rsidRPr="009965FD" w:rsidRDefault="00A62F06" w:rsidP="00CE1ACC">
      <w:pPr>
        <w:spacing w:line="100" w:lineRule="atLeast"/>
        <w:ind w:firstLineChars="200" w:firstLine="420"/>
        <w:rPr>
          <w:rFonts w:asciiTheme="minorEastAsia" w:hAnsiTheme="minorEastAsia"/>
          <w:szCs w:val="21"/>
        </w:rPr>
      </w:pPr>
    </w:p>
    <w:tbl>
      <w:tblPr>
        <w:tblW w:w="4700" w:type="pct"/>
        <w:jc w:val="center"/>
        <w:tblCellSpacing w:w="37" w:type="dxa"/>
        <w:tblCellMar>
          <w:left w:w="0" w:type="dxa"/>
          <w:right w:w="0" w:type="dxa"/>
        </w:tblCellMar>
        <w:tblLook w:val="0000"/>
      </w:tblPr>
      <w:tblGrid>
        <w:gridCol w:w="7952"/>
      </w:tblGrid>
      <w:tr w:rsidR="00CE1ACC" w:rsidRPr="009965FD" w:rsidTr="00CC29F1">
        <w:tblPrEx>
          <w:tblCellMar>
            <w:top w:w="0" w:type="dxa"/>
            <w:bottom w:w="0" w:type="dxa"/>
          </w:tblCellMar>
        </w:tblPrEx>
        <w:trPr>
          <w:tblCellSpacing w:w="37" w:type="dxa"/>
          <w:jc w:val="center"/>
        </w:trPr>
        <w:tc>
          <w:tcPr>
            <w:tcW w:w="0" w:type="auto"/>
            <w:vAlign w:val="center"/>
          </w:tcPr>
          <w:p w:rsidR="00CE1ACC" w:rsidRPr="009965FD" w:rsidRDefault="00A62F06" w:rsidP="00945B62">
            <w:pPr>
              <w:jc w:val="center"/>
              <w:rPr>
                <w:rFonts w:ascii="宋体" w:hAnsi="宋体" w:cs="宋体"/>
                <w:color w:val="141414"/>
                <w:kern w:val="0"/>
                <w:sz w:val="32"/>
                <w:szCs w:val="32"/>
              </w:rPr>
            </w:pPr>
            <w:bookmarkStart w:id="4" w:name="_Toc358120113"/>
            <w:r w:rsidRPr="00945B62">
              <w:rPr>
                <w:sz w:val="32"/>
              </w:rPr>
              <w:t>“</w:t>
            </w:r>
            <w:r w:rsidRPr="00945B62">
              <w:rPr>
                <w:sz w:val="32"/>
              </w:rPr>
              <w:t>中国梦</w:t>
            </w:r>
            <w:r w:rsidRPr="00945B62">
              <w:rPr>
                <w:sz w:val="32"/>
              </w:rPr>
              <w:t>”</w:t>
            </w:r>
            <w:r w:rsidRPr="009965FD">
              <w:rPr>
                <w:rFonts w:ascii="宋体" w:hAnsi="宋体" w:cs="宋体"/>
                <w:color w:val="141414"/>
                <w:kern w:val="0"/>
                <w:sz w:val="32"/>
                <w:szCs w:val="32"/>
              </w:rPr>
              <w:t>：内涵</w:t>
            </w:r>
            <w:r w:rsidRPr="009965FD">
              <w:rPr>
                <w:rFonts w:ascii="宋体" w:hAnsi="宋体" w:cs="宋体"/>
                <w:color w:val="141414"/>
                <w:kern w:val="0"/>
                <w:sz w:val="32"/>
                <w:szCs w:val="32"/>
              </w:rPr>
              <w:t>·</w:t>
            </w:r>
            <w:r w:rsidRPr="009965FD">
              <w:rPr>
                <w:rFonts w:ascii="宋体" w:hAnsi="宋体" w:cs="宋体"/>
                <w:color w:val="141414"/>
                <w:kern w:val="0"/>
                <w:sz w:val="32"/>
                <w:szCs w:val="32"/>
              </w:rPr>
              <w:t>路径</w:t>
            </w:r>
            <w:r w:rsidRPr="009965FD">
              <w:rPr>
                <w:rFonts w:ascii="宋体" w:hAnsi="宋体" w:cs="宋体"/>
                <w:color w:val="141414"/>
                <w:kern w:val="0"/>
                <w:sz w:val="32"/>
                <w:szCs w:val="32"/>
              </w:rPr>
              <w:t>·</w:t>
            </w:r>
            <w:r w:rsidRPr="009965FD">
              <w:rPr>
                <w:rFonts w:ascii="宋体" w:hAnsi="宋体" w:cs="宋体"/>
                <w:color w:val="141414"/>
                <w:kern w:val="0"/>
                <w:sz w:val="32"/>
                <w:szCs w:val="32"/>
              </w:rPr>
              <w:t>保障</w:t>
            </w:r>
            <w:bookmarkEnd w:id="4"/>
          </w:p>
        </w:tc>
      </w:tr>
      <w:tr w:rsidR="00CE1ACC" w:rsidRPr="009965FD" w:rsidTr="00CC29F1">
        <w:tblPrEx>
          <w:tblCellMar>
            <w:top w:w="0" w:type="dxa"/>
            <w:bottom w:w="0" w:type="dxa"/>
          </w:tblCellMar>
        </w:tblPrEx>
        <w:trPr>
          <w:tblCellSpacing w:w="37" w:type="dxa"/>
          <w:jc w:val="center"/>
        </w:trPr>
        <w:tc>
          <w:tcPr>
            <w:tcW w:w="0" w:type="auto"/>
            <w:vAlign w:val="center"/>
          </w:tcPr>
          <w:p w:rsidR="00CE1ACC" w:rsidRPr="0075519F" w:rsidRDefault="00A62F06" w:rsidP="0075519F">
            <w:pPr>
              <w:widowControl/>
              <w:spacing w:line="180" w:lineRule="atLeast"/>
              <w:jc w:val="center"/>
              <w:rPr>
                <w:rFonts w:ascii="宋体" w:hAnsi="宋体" w:cs="宋体"/>
                <w:kern w:val="0"/>
                <w:szCs w:val="21"/>
              </w:rPr>
            </w:pPr>
            <w:r w:rsidRPr="0075519F">
              <w:rPr>
                <w:rFonts w:ascii="宋体" w:hAnsi="宋体" w:cs="宋体"/>
                <w:kern w:val="0"/>
                <w:szCs w:val="21"/>
              </w:rPr>
              <w:t>中央党校中国特色社会主义理论体系研究中心</w:t>
            </w:r>
          </w:p>
        </w:tc>
      </w:tr>
      <w:tr w:rsidR="00CE1ACC" w:rsidRPr="009965FD" w:rsidTr="00CC29F1">
        <w:tblPrEx>
          <w:tblCellMar>
            <w:top w:w="0" w:type="dxa"/>
            <w:bottom w:w="0" w:type="dxa"/>
          </w:tblCellMar>
        </w:tblPrEx>
        <w:trPr>
          <w:tblCellSpacing w:w="37" w:type="dxa"/>
          <w:jc w:val="center"/>
        </w:trPr>
        <w:tc>
          <w:tcPr>
            <w:tcW w:w="0" w:type="auto"/>
            <w:vAlign w:val="center"/>
          </w:tcPr>
          <w:p w:rsidR="00CE1ACC" w:rsidRPr="009965FD" w:rsidRDefault="00A62F06" w:rsidP="00CC29F1">
            <w:pPr>
              <w:widowControl/>
              <w:spacing w:line="180" w:lineRule="atLeast"/>
              <w:jc w:val="left"/>
              <w:rPr>
                <w:rFonts w:ascii="宋体" w:hAnsi="宋体" w:cs="宋体"/>
                <w:color w:val="000000"/>
                <w:kern w:val="0"/>
                <w:szCs w:val="21"/>
              </w:rPr>
            </w:pPr>
            <w:smartTag w:uri="urn:schemas-microsoft-com:office:smarttags" w:element="chsdate">
              <w:smartTagPr>
                <w:attr w:name="IsROCDate" w:val="False"/>
                <w:attr w:name="IsLunarDate" w:val="False"/>
                <w:attr w:name="Day" w:val="04"/>
                <w:attr w:name="Month" w:val="01"/>
                <w:attr w:name="Year" w:val="2013"/>
              </w:smartTagPr>
              <w:r w:rsidRPr="009965FD">
                <w:rPr>
                  <w:rFonts w:ascii="宋体" w:hAnsi="宋体" w:cs="宋体"/>
                  <w:color w:val="000000"/>
                  <w:kern w:val="0"/>
                  <w:szCs w:val="21"/>
                </w:rPr>
                <w:t>2013</w:t>
              </w:r>
              <w:r w:rsidRPr="009965FD">
                <w:rPr>
                  <w:rFonts w:ascii="宋体" w:hAnsi="宋体" w:cs="宋体"/>
                  <w:color w:val="000000"/>
                  <w:kern w:val="0"/>
                  <w:szCs w:val="21"/>
                </w:rPr>
                <w:t>年</w:t>
              </w:r>
              <w:r w:rsidRPr="009965FD">
                <w:rPr>
                  <w:rFonts w:ascii="宋体" w:hAnsi="宋体" w:cs="宋体"/>
                  <w:color w:val="000000"/>
                  <w:kern w:val="0"/>
                  <w:szCs w:val="21"/>
                </w:rPr>
                <w:t>01</w:t>
              </w:r>
              <w:r w:rsidRPr="009965FD">
                <w:rPr>
                  <w:rFonts w:ascii="宋体" w:hAnsi="宋体" w:cs="宋体"/>
                  <w:color w:val="000000"/>
                  <w:kern w:val="0"/>
                  <w:szCs w:val="21"/>
                </w:rPr>
                <w:t>月</w:t>
              </w:r>
              <w:r w:rsidRPr="009965FD">
                <w:rPr>
                  <w:rFonts w:ascii="宋体" w:hAnsi="宋体" w:cs="宋体"/>
                  <w:color w:val="000000"/>
                  <w:kern w:val="0"/>
                  <w:szCs w:val="21"/>
                </w:rPr>
                <w:t>04</w:t>
              </w:r>
              <w:r w:rsidRPr="009965FD">
                <w:rPr>
                  <w:rFonts w:ascii="宋体" w:hAnsi="宋体" w:cs="宋体"/>
                  <w:color w:val="000000"/>
                  <w:kern w:val="0"/>
                  <w:szCs w:val="21"/>
                </w:rPr>
                <w:t>日</w:t>
              </w:r>
            </w:smartTag>
            <w:r w:rsidRPr="009965FD">
              <w:rPr>
                <w:rFonts w:ascii="宋体" w:hAnsi="宋体" w:cs="宋体"/>
                <w:color w:val="000000"/>
                <w:kern w:val="0"/>
                <w:szCs w:val="21"/>
              </w:rPr>
              <w:t>08:14   </w:t>
            </w:r>
            <w:r w:rsidRPr="009965FD">
              <w:rPr>
                <w:rFonts w:ascii="宋体" w:hAnsi="宋体" w:cs="宋体"/>
                <w:color w:val="000000"/>
                <w:kern w:val="0"/>
                <w:szCs w:val="21"/>
              </w:rPr>
              <w:t>来源：</w:t>
            </w:r>
            <w:hyperlink r:id="rId10" w:history="1">
              <w:r w:rsidRPr="009965FD">
                <w:rPr>
                  <w:rFonts w:ascii="宋体" w:hAnsi="宋体" w:cs="宋体"/>
                  <w:color w:val="000000"/>
                  <w:kern w:val="0"/>
                  <w:szCs w:val="21"/>
                </w:rPr>
                <w:t>人民网</w:t>
              </w:r>
              <w:r w:rsidRPr="009965FD">
                <w:rPr>
                  <w:rFonts w:ascii="宋体" w:hAnsi="宋体" w:cs="宋体"/>
                  <w:color w:val="000000"/>
                  <w:kern w:val="0"/>
                  <w:szCs w:val="21"/>
                </w:rPr>
                <w:t>-</w:t>
              </w:r>
              <w:r w:rsidRPr="009965FD">
                <w:rPr>
                  <w:rFonts w:ascii="宋体" w:hAnsi="宋体" w:cs="宋体"/>
                  <w:color w:val="000000"/>
                  <w:kern w:val="0"/>
                  <w:szCs w:val="21"/>
                </w:rPr>
                <w:t>人民日报</w:t>
              </w:r>
            </w:hyperlink>
          </w:p>
        </w:tc>
      </w:tr>
    </w:tbl>
    <w:p w:rsidR="00CE1ACC" w:rsidRDefault="00FC2DD9" w:rsidP="00CE1ACC">
      <w:pPr>
        <w:spacing w:line="180" w:lineRule="atLeast"/>
        <w:ind w:firstLine="480"/>
        <w:rPr>
          <w:color w:val="26214A"/>
          <w:szCs w:val="21"/>
        </w:rPr>
      </w:pPr>
      <w:hyperlink r:id="rId11" w:history="1">
        <w:r w:rsidR="00A62F06" w:rsidRPr="00000A5E">
          <w:rPr>
            <w:szCs w:val="21"/>
          </w:rPr>
          <w:t>http://theory.people.com.cn/n/2013/0104/c49150-20079376.html</w:t>
        </w:r>
      </w:hyperlink>
    </w:p>
    <w:p w:rsidR="00CE1ACC" w:rsidRPr="00E315EE" w:rsidRDefault="00A62F06" w:rsidP="00E315EE">
      <w:pPr>
        <w:widowControl/>
        <w:spacing w:before="156" w:beforeAutospacing="1" w:after="156" w:afterAutospacing="1" w:line="360" w:lineRule="auto"/>
        <w:ind w:firstLineChars="200" w:firstLine="480"/>
        <w:jc w:val="left"/>
        <w:rPr>
          <w:rFonts w:ascii="Arial" w:hAnsi="Arial" w:cs="Arial"/>
          <w:kern w:val="0"/>
          <w:sz w:val="24"/>
        </w:rPr>
      </w:pPr>
      <w:r w:rsidRPr="00E315EE">
        <w:rPr>
          <w:rFonts w:ascii="Arial" w:hAnsi="Arial" w:cs="Arial"/>
          <w:kern w:val="0"/>
          <w:sz w:val="24"/>
        </w:rPr>
        <w:t>每个人都有自己的梦想，每个民族也都有自己的梦想。习近平总书记指出，实现中华民族伟大复兴，就是中华民族近</w:t>
      </w:r>
      <w:r w:rsidRPr="00E315EE">
        <w:rPr>
          <w:rFonts w:ascii="Arial" w:hAnsi="Arial" w:cs="Arial"/>
          <w:kern w:val="0"/>
          <w:sz w:val="24"/>
        </w:rPr>
        <w:t>代以来最伟大的梦想。这个梦想，凝聚了几代中国人的夙愿，体现了中华民族和中国人民的整体利益，是每一个中华儿女的共同期盼。</w:t>
      </w:r>
    </w:p>
    <w:p w:rsidR="00CE1ACC" w:rsidRPr="00E315EE" w:rsidRDefault="00A62F06" w:rsidP="00E315EE">
      <w:pPr>
        <w:widowControl/>
        <w:spacing w:before="156" w:beforeAutospacing="1" w:after="156" w:afterAutospacing="1" w:line="360" w:lineRule="auto"/>
        <w:ind w:firstLineChars="200" w:firstLine="480"/>
        <w:jc w:val="left"/>
        <w:rPr>
          <w:rFonts w:ascii="Arial" w:hAnsi="Arial" w:cs="Arial"/>
          <w:kern w:val="0"/>
          <w:sz w:val="24"/>
        </w:rPr>
      </w:pPr>
      <w:r w:rsidRPr="00E315EE">
        <w:rPr>
          <w:rFonts w:ascii="Arial" w:hAnsi="Arial" w:cs="Arial"/>
          <w:kern w:val="0"/>
          <w:sz w:val="24"/>
        </w:rPr>
        <w:t>走过</w:t>
      </w:r>
      <w:r w:rsidRPr="00E315EE">
        <w:rPr>
          <w:rFonts w:ascii="Arial" w:hAnsi="Arial" w:cs="Arial"/>
          <w:kern w:val="0"/>
          <w:sz w:val="24"/>
        </w:rPr>
        <w:t>“</w:t>
      </w:r>
      <w:r w:rsidRPr="00E315EE">
        <w:rPr>
          <w:rFonts w:ascii="Arial" w:hAnsi="Arial" w:cs="Arial"/>
          <w:kern w:val="0"/>
          <w:sz w:val="24"/>
        </w:rPr>
        <w:t>雄关漫道真如铁</w:t>
      </w:r>
      <w:r w:rsidRPr="00E315EE">
        <w:rPr>
          <w:rFonts w:ascii="Arial" w:hAnsi="Arial" w:cs="Arial"/>
          <w:kern w:val="0"/>
          <w:sz w:val="24"/>
        </w:rPr>
        <w:t>”</w:t>
      </w:r>
      <w:r w:rsidRPr="00E315EE">
        <w:rPr>
          <w:rFonts w:ascii="Arial" w:hAnsi="Arial" w:cs="Arial"/>
          <w:kern w:val="0"/>
          <w:sz w:val="24"/>
        </w:rPr>
        <w:t>的昨天，跨越</w:t>
      </w:r>
      <w:r w:rsidRPr="00E315EE">
        <w:rPr>
          <w:rFonts w:ascii="Arial" w:hAnsi="Arial" w:cs="Arial"/>
          <w:kern w:val="0"/>
          <w:sz w:val="24"/>
        </w:rPr>
        <w:t>“</w:t>
      </w:r>
      <w:r w:rsidRPr="00E315EE">
        <w:rPr>
          <w:rFonts w:ascii="Arial" w:hAnsi="Arial" w:cs="Arial"/>
          <w:kern w:val="0"/>
          <w:sz w:val="24"/>
        </w:rPr>
        <w:t>人间正道是沧桑</w:t>
      </w:r>
      <w:r w:rsidRPr="00E315EE">
        <w:rPr>
          <w:rFonts w:ascii="Arial" w:hAnsi="Arial" w:cs="Arial"/>
          <w:kern w:val="0"/>
          <w:sz w:val="24"/>
        </w:rPr>
        <w:t>”</w:t>
      </w:r>
      <w:r w:rsidRPr="00E315EE">
        <w:rPr>
          <w:rFonts w:ascii="Arial" w:hAnsi="Arial" w:cs="Arial"/>
          <w:kern w:val="0"/>
          <w:sz w:val="24"/>
        </w:rPr>
        <w:t>的今天，</w:t>
      </w:r>
      <w:r w:rsidRPr="00E315EE">
        <w:rPr>
          <w:rFonts w:ascii="Arial" w:hAnsi="Arial" w:cs="Arial"/>
          <w:kern w:val="0"/>
          <w:sz w:val="24"/>
        </w:rPr>
        <w:t>“</w:t>
      </w:r>
      <w:r w:rsidRPr="00E315EE">
        <w:rPr>
          <w:rFonts w:ascii="Arial" w:hAnsi="Arial" w:cs="Arial"/>
          <w:kern w:val="0"/>
          <w:sz w:val="24"/>
        </w:rPr>
        <w:t>中国梦</w:t>
      </w:r>
      <w:r w:rsidRPr="00E315EE">
        <w:rPr>
          <w:rFonts w:ascii="Arial" w:hAnsi="Arial" w:cs="Arial"/>
          <w:kern w:val="0"/>
          <w:sz w:val="24"/>
        </w:rPr>
        <w:t>”</w:t>
      </w:r>
      <w:r w:rsidRPr="00E315EE">
        <w:rPr>
          <w:rFonts w:ascii="Arial" w:hAnsi="Arial" w:cs="Arial"/>
          <w:kern w:val="0"/>
          <w:sz w:val="24"/>
        </w:rPr>
        <w:t>正指引当代中国向着</w:t>
      </w:r>
      <w:r w:rsidRPr="00E315EE">
        <w:rPr>
          <w:rFonts w:ascii="Arial" w:hAnsi="Arial" w:cs="Arial"/>
          <w:kern w:val="0"/>
          <w:sz w:val="24"/>
        </w:rPr>
        <w:t>“</w:t>
      </w:r>
      <w:r w:rsidRPr="00E315EE">
        <w:rPr>
          <w:rFonts w:ascii="Arial" w:hAnsi="Arial" w:cs="Arial"/>
          <w:kern w:val="0"/>
          <w:sz w:val="24"/>
        </w:rPr>
        <w:t>长风破浪会有时</w:t>
      </w:r>
      <w:r w:rsidRPr="00E315EE">
        <w:rPr>
          <w:rFonts w:ascii="Arial" w:hAnsi="Arial" w:cs="Arial"/>
          <w:kern w:val="0"/>
          <w:sz w:val="24"/>
        </w:rPr>
        <w:t>”</w:t>
      </w:r>
      <w:r w:rsidRPr="00E315EE">
        <w:rPr>
          <w:rFonts w:ascii="Arial" w:hAnsi="Arial" w:cs="Arial"/>
          <w:kern w:val="0"/>
          <w:sz w:val="24"/>
        </w:rPr>
        <w:t>的明天迈进。</w:t>
      </w:r>
    </w:p>
    <w:p w:rsidR="00CE1ACC" w:rsidRPr="00481DCC" w:rsidRDefault="00A62F06" w:rsidP="00CE1ACC">
      <w:pPr>
        <w:spacing w:line="180" w:lineRule="atLeast"/>
        <w:ind w:firstLine="480"/>
        <w:rPr>
          <w:color w:val="26214A"/>
        </w:rPr>
      </w:pPr>
      <w:r w:rsidRPr="00481DCC">
        <w:rPr>
          <w:color w:val="26214A"/>
        </w:rPr>
        <w:t>伟大复兴：</w:t>
      </w:r>
      <w:r w:rsidRPr="00481DCC">
        <w:rPr>
          <w:color w:val="26214A"/>
        </w:rPr>
        <w:t>“</w:t>
      </w:r>
      <w:r w:rsidRPr="00481DCC">
        <w:rPr>
          <w:color w:val="26214A"/>
        </w:rPr>
        <w:t>中国梦</w:t>
      </w:r>
      <w:r w:rsidRPr="00481DCC">
        <w:rPr>
          <w:color w:val="26214A"/>
        </w:rPr>
        <w:t>”</w:t>
      </w:r>
      <w:r w:rsidRPr="00481DCC">
        <w:rPr>
          <w:color w:val="26214A"/>
        </w:rPr>
        <w:t>的深刻内涵</w:t>
      </w:r>
    </w:p>
    <w:p w:rsidR="00CE1ACC" w:rsidRPr="00E315EE" w:rsidRDefault="00A62F06" w:rsidP="00E315EE">
      <w:pPr>
        <w:widowControl/>
        <w:spacing w:before="156" w:beforeAutospacing="1" w:after="156" w:afterAutospacing="1" w:line="360" w:lineRule="auto"/>
        <w:ind w:firstLineChars="200" w:firstLine="480"/>
        <w:jc w:val="left"/>
        <w:rPr>
          <w:rFonts w:ascii="Arial" w:hAnsi="Arial" w:cs="Arial"/>
          <w:kern w:val="0"/>
          <w:sz w:val="24"/>
        </w:rPr>
      </w:pPr>
      <w:r w:rsidRPr="00E315EE">
        <w:rPr>
          <w:rFonts w:ascii="Arial" w:hAnsi="Arial" w:cs="Arial"/>
          <w:kern w:val="0"/>
          <w:sz w:val="24"/>
        </w:rPr>
        <w:lastRenderedPageBreak/>
        <w:t>有所思即有所梦，梦的内容反映的是追求、体现的是抱负。在中华民族伟大复兴的背后，是千年的回响、百年的渴望。</w:t>
      </w:r>
    </w:p>
    <w:p w:rsidR="00CE1ACC" w:rsidRPr="00E315EE" w:rsidRDefault="00A62F06" w:rsidP="00E315EE">
      <w:pPr>
        <w:widowControl/>
        <w:spacing w:before="156" w:beforeAutospacing="1" w:after="156" w:afterAutospacing="1" w:line="360" w:lineRule="auto"/>
        <w:ind w:firstLineChars="200" w:firstLine="480"/>
        <w:jc w:val="left"/>
        <w:rPr>
          <w:rFonts w:ascii="Arial" w:hAnsi="Arial" w:cs="Arial"/>
          <w:kern w:val="0"/>
          <w:sz w:val="24"/>
        </w:rPr>
      </w:pPr>
      <w:r w:rsidRPr="00E315EE">
        <w:rPr>
          <w:rFonts w:ascii="Arial" w:hAnsi="Arial" w:cs="Arial"/>
          <w:kern w:val="0"/>
          <w:sz w:val="24"/>
        </w:rPr>
        <w:t>中华民族有着悠久灿烂的文明，长期居于世界文明发展的先进行列。据有关学者测算，直到</w:t>
      </w:r>
      <w:r w:rsidRPr="00E315EE">
        <w:rPr>
          <w:rFonts w:ascii="Arial" w:hAnsi="Arial" w:cs="Arial"/>
          <w:kern w:val="0"/>
          <w:sz w:val="24"/>
        </w:rPr>
        <w:t>18</w:t>
      </w:r>
      <w:r w:rsidRPr="00E315EE">
        <w:rPr>
          <w:rFonts w:ascii="Arial" w:hAnsi="Arial" w:cs="Arial"/>
          <w:kern w:val="0"/>
          <w:sz w:val="24"/>
        </w:rPr>
        <w:t>世纪末期，中国的经济规模仍是世界上最大的，相当于上</w:t>
      </w:r>
      <w:r w:rsidRPr="00E315EE">
        <w:rPr>
          <w:rFonts w:ascii="Arial" w:hAnsi="Arial" w:cs="Arial"/>
          <w:kern w:val="0"/>
          <w:sz w:val="24"/>
        </w:rPr>
        <w:t>个世纪末期美国经济总量在世界经济总量中的比重。但近代以来，在西方坚船利炮的侵略下，中华民族遭受了深重苦难、付出了重大牺牲，辉煌不再，尊严难立，中华儿女也从此开始了百年</w:t>
      </w:r>
      <w:r w:rsidRPr="00E315EE">
        <w:rPr>
          <w:rFonts w:ascii="Arial" w:hAnsi="Arial" w:cs="Arial"/>
          <w:kern w:val="0"/>
          <w:sz w:val="24"/>
        </w:rPr>
        <w:t>“</w:t>
      </w:r>
      <w:r w:rsidRPr="00E315EE">
        <w:rPr>
          <w:rFonts w:ascii="Arial" w:hAnsi="Arial" w:cs="Arial"/>
          <w:kern w:val="0"/>
          <w:sz w:val="24"/>
        </w:rPr>
        <w:t>中国梦</w:t>
      </w:r>
      <w:r w:rsidRPr="00E315EE">
        <w:rPr>
          <w:rFonts w:ascii="Arial" w:hAnsi="Arial" w:cs="Arial"/>
          <w:kern w:val="0"/>
          <w:sz w:val="24"/>
        </w:rPr>
        <w:t>”</w:t>
      </w:r>
      <w:r w:rsidRPr="00E315EE">
        <w:rPr>
          <w:rFonts w:ascii="Arial" w:hAnsi="Arial" w:cs="Arial"/>
          <w:kern w:val="0"/>
          <w:sz w:val="24"/>
        </w:rPr>
        <w:t>的辛苦求索、艰难追寻。</w:t>
      </w:r>
    </w:p>
    <w:p w:rsidR="00CE1ACC" w:rsidRPr="00E315EE" w:rsidRDefault="00A62F06" w:rsidP="00E315EE">
      <w:pPr>
        <w:widowControl/>
        <w:spacing w:before="156" w:beforeAutospacing="1" w:after="156" w:afterAutospacing="1" w:line="360" w:lineRule="auto"/>
        <w:ind w:firstLineChars="200" w:firstLine="480"/>
        <w:jc w:val="left"/>
        <w:rPr>
          <w:rFonts w:ascii="Arial" w:hAnsi="Arial" w:cs="Arial"/>
          <w:kern w:val="0"/>
          <w:sz w:val="24"/>
        </w:rPr>
      </w:pPr>
      <w:r w:rsidRPr="00E315EE">
        <w:rPr>
          <w:rFonts w:ascii="Arial" w:hAnsi="Arial" w:cs="Arial"/>
          <w:kern w:val="0"/>
          <w:sz w:val="24"/>
        </w:rPr>
        <w:t>对近现代中华儿女来说，实现中华民族伟大复兴绝不仅是一句豪言壮语，而是有着十分深刻的内涵，这就是让国家更强盛、人民更幸福，中华民族对世界作出更大贡献。</w:t>
      </w:r>
    </w:p>
    <w:p w:rsidR="00CE1ACC" w:rsidRPr="00E315EE" w:rsidRDefault="00A62F06" w:rsidP="00E315EE">
      <w:pPr>
        <w:widowControl/>
        <w:spacing w:before="156" w:beforeAutospacing="1" w:after="156" w:afterAutospacing="1" w:line="360" w:lineRule="auto"/>
        <w:ind w:firstLineChars="200" w:firstLine="480"/>
        <w:jc w:val="left"/>
        <w:rPr>
          <w:rFonts w:ascii="Arial" w:hAnsi="Arial" w:cs="Arial"/>
          <w:kern w:val="0"/>
          <w:sz w:val="24"/>
        </w:rPr>
      </w:pPr>
      <w:r w:rsidRPr="00E315EE">
        <w:rPr>
          <w:rFonts w:ascii="Arial" w:hAnsi="Arial" w:cs="Arial"/>
          <w:kern w:val="0"/>
          <w:sz w:val="24"/>
        </w:rPr>
        <w:t>——</w:t>
      </w:r>
      <w:r w:rsidRPr="00E315EE">
        <w:rPr>
          <w:rFonts w:ascii="Arial" w:hAnsi="Arial" w:cs="Arial"/>
          <w:kern w:val="0"/>
          <w:sz w:val="24"/>
        </w:rPr>
        <w:t>国家不富强，就会被人欺侮；民族不复兴，就无颜担当龙的传人。实现中华民族伟大复兴，不是简单地重寻昔日的荣光，而是要让曾经饱受列强欺侮、目前尚是发展中国家的中国经</w:t>
      </w:r>
      <w:r w:rsidRPr="00E315EE">
        <w:rPr>
          <w:rFonts w:ascii="Arial" w:hAnsi="Arial" w:cs="Arial"/>
          <w:kern w:val="0"/>
          <w:sz w:val="24"/>
        </w:rPr>
        <w:t>济发展、政治昌明、文化繁荣、社会和谐，到本世纪中叶成为富强民主文明和谐的社会主义现代化国家。</w:t>
      </w:r>
    </w:p>
    <w:p w:rsidR="00CE1ACC" w:rsidRPr="00E315EE" w:rsidRDefault="00A62F06" w:rsidP="00E315EE">
      <w:pPr>
        <w:widowControl/>
        <w:spacing w:before="156" w:beforeAutospacing="1" w:after="156" w:afterAutospacing="1" w:line="360" w:lineRule="auto"/>
        <w:ind w:firstLineChars="200" w:firstLine="480"/>
        <w:jc w:val="left"/>
        <w:rPr>
          <w:rFonts w:ascii="Arial" w:hAnsi="Arial" w:cs="Arial"/>
          <w:kern w:val="0"/>
          <w:sz w:val="24"/>
        </w:rPr>
      </w:pPr>
      <w:r w:rsidRPr="00E315EE">
        <w:rPr>
          <w:rFonts w:ascii="Arial" w:hAnsi="Arial" w:cs="Arial"/>
          <w:kern w:val="0"/>
          <w:sz w:val="24"/>
        </w:rPr>
        <w:t>——</w:t>
      </w:r>
      <w:r w:rsidRPr="00E315EE">
        <w:rPr>
          <w:rFonts w:ascii="Arial" w:hAnsi="Arial" w:cs="Arial"/>
          <w:kern w:val="0"/>
          <w:sz w:val="24"/>
        </w:rPr>
        <w:t>强国才能富民，强国也是为了富民。没有人民富裕，发展就不算成功；没有人民幸福，复兴就不算完成。实现中华民族伟大复兴，就是要让中国人民有更好的教育、更稳定的工作、更满意的收入、更可靠的社会保障、更高水平的医疗卫生服务、更舒适的居住条件、更优美的环境，让我们的孩子们成长得更好、工作得更好、生活得更好。进一步说，就是要让中国人民过上更加富裕、更有尊严的生活，实现每个人自由而全面的发展。</w:t>
      </w:r>
    </w:p>
    <w:p w:rsidR="00CE1ACC" w:rsidRPr="00E315EE" w:rsidRDefault="00A62F06" w:rsidP="00E315EE">
      <w:pPr>
        <w:widowControl/>
        <w:spacing w:before="156" w:beforeAutospacing="1" w:after="156" w:afterAutospacing="1" w:line="360" w:lineRule="auto"/>
        <w:ind w:firstLineChars="200" w:firstLine="480"/>
        <w:jc w:val="left"/>
        <w:rPr>
          <w:rFonts w:ascii="Arial" w:hAnsi="Arial" w:cs="Arial"/>
          <w:kern w:val="0"/>
          <w:sz w:val="24"/>
        </w:rPr>
      </w:pPr>
      <w:r w:rsidRPr="00E315EE">
        <w:rPr>
          <w:rFonts w:ascii="Arial" w:hAnsi="Arial" w:cs="Arial"/>
          <w:kern w:val="0"/>
          <w:sz w:val="24"/>
        </w:rPr>
        <w:t>——</w:t>
      </w:r>
      <w:r w:rsidRPr="00E315EE">
        <w:rPr>
          <w:rFonts w:ascii="Arial" w:hAnsi="Arial" w:cs="Arial"/>
          <w:kern w:val="0"/>
          <w:sz w:val="24"/>
        </w:rPr>
        <w:t>处于伟大复兴进程中的中国，在追求本国利益时兼顾他国合理关切，在谋求本国发展中促进各国共同发展；处于伟大复兴进程中的中国，坚持把本国人民利益同各国人民共同利益结合起来，以更加积极的姿态参与国际事务，共同应对全球性挑战，共同破解人类发展难题。一句话，</w:t>
      </w:r>
      <w:r w:rsidRPr="00E315EE">
        <w:rPr>
          <w:rFonts w:ascii="Arial" w:hAnsi="Arial" w:cs="Arial"/>
          <w:kern w:val="0"/>
          <w:sz w:val="24"/>
        </w:rPr>
        <w:t>“</w:t>
      </w:r>
      <w:r w:rsidRPr="00E315EE">
        <w:rPr>
          <w:rFonts w:ascii="Arial" w:hAnsi="Arial" w:cs="Arial"/>
          <w:kern w:val="0"/>
          <w:sz w:val="24"/>
        </w:rPr>
        <w:t>中国梦</w:t>
      </w:r>
      <w:r w:rsidRPr="00E315EE">
        <w:rPr>
          <w:rFonts w:ascii="Arial" w:hAnsi="Arial" w:cs="Arial"/>
          <w:kern w:val="0"/>
          <w:sz w:val="24"/>
        </w:rPr>
        <w:t>”</w:t>
      </w:r>
      <w:r w:rsidRPr="00E315EE">
        <w:rPr>
          <w:rFonts w:ascii="Arial" w:hAnsi="Arial" w:cs="Arial"/>
          <w:kern w:val="0"/>
          <w:sz w:val="24"/>
        </w:rPr>
        <w:t>不仅是属于中国的，也是属于世界的。</w:t>
      </w:r>
    </w:p>
    <w:p w:rsidR="00CE1ACC" w:rsidRPr="00481DCC" w:rsidRDefault="00A62F06" w:rsidP="00CE1ACC">
      <w:pPr>
        <w:spacing w:line="180" w:lineRule="atLeast"/>
        <w:ind w:firstLine="480"/>
        <w:rPr>
          <w:color w:val="26214A"/>
        </w:rPr>
      </w:pPr>
      <w:r w:rsidRPr="00481DCC">
        <w:rPr>
          <w:color w:val="26214A"/>
        </w:rPr>
        <w:t>“</w:t>
      </w:r>
      <w:r w:rsidRPr="00481DCC">
        <w:rPr>
          <w:color w:val="26214A"/>
        </w:rPr>
        <w:t>三位一体</w:t>
      </w:r>
      <w:r w:rsidRPr="00481DCC">
        <w:rPr>
          <w:color w:val="26214A"/>
        </w:rPr>
        <w:t>”</w:t>
      </w:r>
      <w:r w:rsidRPr="00481DCC">
        <w:rPr>
          <w:color w:val="26214A"/>
        </w:rPr>
        <w:t>：</w:t>
      </w:r>
      <w:r w:rsidRPr="00481DCC">
        <w:rPr>
          <w:color w:val="26214A"/>
        </w:rPr>
        <w:t>“</w:t>
      </w:r>
      <w:r w:rsidRPr="00481DCC">
        <w:rPr>
          <w:color w:val="26214A"/>
        </w:rPr>
        <w:t>中国梦</w:t>
      </w:r>
      <w:r w:rsidRPr="00481DCC">
        <w:rPr>
          <w:color w:val="26214A"/>
        </w:rPr>
        <w:t>”</w:t>
      </w:r>
      <w:r w:rsidRPr="00481DCC">
        <w:rPr>
          <w:color w:val="26214A"/>
        </w:rPr>
        <w:t>的路径选择</w:t>
      </w:r>
    </w:p>
    <w:p w:rsidR="00CE1ACC" w:rsidRPr="00E315EE" w:rsidRDefault="00A62F06" w:rsidP="00E315EE">
      <w:pPr>
        <w:widowControl/>
        <w:spacing w:before="156" w:beforeAutospacing="1" w:after="156" w:afterAutospacing="1" w:line="360" w:lineRule="auto"/>
        <w:ind w:firstLineChars="200" w:firstLine="480"/>
        <w:jc w:val="left"/>
        <w:rPr>
          <w:rFonts w:ascii="Arial" w:hAnsi="Arial" w:cs="Arial"/>
          <w:kern w:val="0"/>
          <w:sz w:val="24"/>
        </w:rPr>
      </w:pPr>
      <w:r w:rsidRPr="00E315EE">
        <w:rPr>
          <w:rFonts w:ascii="Arial" w:hAnsi="Arial" w:cs="Arial"/>
          <w:kern w:val="0"/>
          <w:sz w:val="24"/>
        </w:rPr>
        <w:lastRenderedPageBreak/>
        <w:t>梦不同，圆梦的道路亦不同。</w:t>
      </w:r>
    </w:p>
    <w:p w:rsidR="00CE1ACC" w:rsidRPr="00E315EE" w:rsidRDefault="00A62F06" w:rsidP="00E315EE">
      <w:pPr>
        <w:widowControl/>
        <w:spacing w:before="156" w:beforeAutospacing="1" w:after="156" w:afterAutospacing="1" w:line="360" w:lineRule="auto"/>
        <w:ind w:firstLineChars="200" w:firstLine="480"/>
        <w:jc w:val="left"/>
        <w:rPr>
          <w:rFonts w:ascii="Arial" w:hAnsi="Arial" w:cs="Arial"/>
          <w:kern w:val="0"/>
          <w:sz w:val="24"/>
        </w:rPr>
      </w:pPr>
      <w:r w:rsidRPr="00E315EE">
        <w:rPr>
          <w:rFonts w:ascii="Arial" w:hAnsi="Arial" w:cs="Arial"/>
          <w:kern w:val="0"/>
          <w:sz w:val="24"/>
        </w:rPr>
        <w:t>近现代西方发展道路，是在其几百年的资本主义背景下确立起来的，背后更有着上千年的西方文化滋养，有着崇尚个人奋斗、自我实现的核心价值观，还有着几百年海外殖民掠夺的</w:t>
      </w:r>
      <w:r w:rsidRPr="00E315EE">
        <w:rPr>
          <w:rFonts w:ascii="Arial" w:hAnsi="Arial" w:cs="Arial"/>
          <w:kern w:val="0"/>
          <w:sz w:val="24"/>
        </w:rPr>
        <w:t>“</w:t>
      </w:r>
      <w:r w:rsidRPr="00E315EE">
        <w:rPr>
          <w:rFonts w:ascii="Arial" w:hAnsi="Arial" w:cs="Arial"/>
          <w:kern w:val="0"/>
          <w:sz w:val="24"/>
        </w:rPr>
        <w:t>资本</w:t>
      </w:r>
      <w:r w:rsidRPr="00E315EE">
        <w:rPr>
          <w:rFonts w:ascii="Arial" w:hAnsi="Arial" w:cs="Arial"/>
          <w:kern w:val="0"/>
          <w:sz w:val="24"/>
        </w:rPr>
        <w:t>”</w:t>
      </w:r>
      <w:r w:rsidRPr="00E315EE">
        <w:rPr>
          <w:rFonts w:ascii="Arial" w:hAnsi="Arial" w:cs="Arial"/>
          <w:kern w:val="0"/>
          <w:sz w:val="24"/>
        </w:rPr>
        <w:t>。这些都与崇尚和平、崇尚集体主义的中华文化存在重大差异。鸦片战争以来</w:t>
      </w:r>
      <w:r w:rsidRPr="00E315EE">
        <w:rPr>
          <w:rFonts w:ascii="Arial" w:hAnsi="Arial" w:cs="Arial"/>
          <w:kern w:val="0"/>
          <w:sz w:val="24"/>
        </w:rPr>
        <w:t>170</w:t>
      </w:r>
      <w:r w:rsidRPr="00E315EE">
        <w:rPr>
          <w:rFonts w:ascii="Arial" w:hAnsi="Arial" w:cs="Arial"/>
          <w:kern w:val="0"/>
          <w:sz w:val="24"/>
        </w:rPr>
        <w:t>多年的历史告诉我们，实现</w:t>
      </w:r>
      <w:r w:rsidRPr="00E315EE">
        <w:rPr>
          <w:rFonts w:ascii="Arial" w:hAnsi="Arial" w:cs="Arial"/>
          <w:kern w:val="0"/>
          <w:sz w:val="24"/>
        </w:rPr>
        <w:t>“</w:t>
      </w:r>
      <w:r w:rsidRPr="00E315EE">
        <w:rPr>
          <w:rFonts w:ascii="Arial" w:hAnsi="Arial" w:cs="Arial"/>
          <w:kern w:val="0"/>
          <w:sz w:val="24"/>
        </w:rPr>
        <w:t>中国梦</w:t>
      </w:r>
      <w:r w:rsidRPr="00E315EE">
        <w:rPr>
          <w:rFonts w:ascii="Arial" w:hAnsi="Arial" w:cs="Arial"/>
          <w:kern w:val="0"/>
          <w:sz w:val="24"/>
        </w:rPr>
        <w:t>”</w:t>
      </w:r>
      <w:r w:rsidRPr="00E315EE">
        <w:rPr>
          <w:rFonts w:ascii="Arial" w:hAnsi="Arial" w:cs="Arial"/>
          <w:kern w:val="0"/>
          <w:sz w:val="24"/>
        </w:rPr>
        <w:t>一定要走中国自己的路。</w:t>
      </w:r>
    </w:p>
    <w:p w:rsidR="00CE1ACC" w:rsidRPr="00E315EE" w:rsidRDefault="00A62F06" w:rsidP="00E315EE">
      <w:pPr>
        <w:widowControl/>
        <w:spacing w:before="156" w:beforeAutospacing="1" w:after="156" w:afterAutospacing="1" w:line="360" w:lineRule="auto"/>
        <w:ind w:firstLineChars="200" w:firstLine="480"/>
        <w:jc w:val="left"/>
        <w:rPr>
          <w:rFonts w:ascii="Arial" w:hAnsi="Arial" w:cs="Arial"/>
          <w:kern w:val="0"/>
          <w:sz w:val="24"/>
        </w:rPr>
      </w:pPr>
      <w:r w:rsidRPr="00E315EE">
        <w:rPr>
          <w:rFonts w:ascii="Arial" w:hAnsi="Arial" w:cs="Arial"/>
          <w:kern w:val="0"/>
          <w:sz w:val="24"/>
        </w:rPr>
        <w:t>经过几代中国共产党人和中国人民的艰辛探索，我们终于找到了实现</w:t>
      </w:r>
      <w:r w:rsidRPr="00E315EE">
        <w:rPr>
          <w:rFonts w:ascii="Arial" w:hAnsi="Arial" w:cs="Arial"/>
          <w:kern w:val="0"/>
          <w:sz w:val="24"/>
        </w:rPr>
        <w:t>“</w:t>
      </w:r>
      <w:r w:rsidRPr="00E315EE">
        <w:rPr>
          <w:rFonts w:ascii="Arial" w:hAnsi="Arial" w:cs="Arial"/>
          <w:kern w:val="0"/>
          <w:sz w:val="24"/>
        </w:rPr>
        <w:t>中国梦</w:t>
      </w:r>
      <w:r w:rsidRPr="00E315EE">
        <w:rPr>
          <w:rFonts w:ascii="Arial" w:hAnsi="Arial" w:cs="Arial"/>
          <w:kern w:val="0"/>
          <w:sz w:val="24"/>
        </w:rPr>
        <w:t>”</w:t>
      </w:r>
      <w:r w:rsidRPr="00E315EE">
        <w:rPr>
          <w:rFonts w:ascii="Arial" w:hAnsi="Arial" w:cs="Arial"/>
          <w:kern w:val="0"/>
          <w:sz w:val="24"/>
        </w:rPr>
        <w:t>的科学道路</w:t>
      </w:r>
      <w:r w:rsidRPr="00E315EE">
        <w:rPr>
          <w:rFonts w:ascii="Arial" w:hAnsi="Arial" w:cs="Arial"/>
          <w:kern w:val="0"/>
          <w:sz w:val="24"/>
        </w:rPr>
        <w:t>——</w:t>
      </w:r>
      <w:r w:rsidRPr="00E315EE">
        <w:rPr>
          <w:rFonts w:ascii="Arial" w:hAnsi="Arial" w:cs="Arial"/>
          <w:kern w:val="0"/>
          <w:sz w:val="24"/>
        </w:rPr>
        <w:t>中国特色社会主义。这就是在中国共产党领导下，立足基本国情，以经济建设为中心，坚持四项基本原则，坚持改革开放，解放和发展社会生产力，</w:t>
      </w:r>
      <w:r w:rsidRPr="00E315EE">
        <w:rPr>
          <w:rFonts w:ascii="Arial" w:hAnsi="Arial" w:cs="Arial"/>
          <w:kern w:val="0"/>
          <w:sz w:val="24"/>
        </w:rPr>
        <w:t>建设社会主义市场经济、社会主义民主政治、社会主义先进文化、社会主义和谐社会、社会主义生态文明，促进人的全面发展，逐步实现全体人民共同富裕，建设富强民主文明和谐的社会主义现代化国家。</w:t>
      </w:r>
    </w:p>
    <w:p w:rsidR="00CE1ACC" w:rsidRPr="00E315EE" w:rsidRDefault="00A62F06" w:rsidP="00E315EE">
      <w:pPr>
        <w:widowControl/>
        <w:spacing w:before="156" w:beforeAutospacing="1" w:after="156" w:afterAutospacing="1" w:line="360" w:lineRule="auto"/>
        <w:ind w:firstLineChars="200" w:firstLine="480"/>
        <w:jc w:val="left"/>
        <w:rPr>
          <w:rFonts w:ascii="Arial" w:hAnsi="Arial" w:cs="Arial"/>
          <w:kern w:val="0"/>
          <w:sz w:val="24"/>
        </w:rPr>
      </w:pPr>
      <w:r w:rsidRPr="00E315EE">
        <w:rPr>
          <w:rFonts w:ascii="Arial" w:hAnsi="Arial" w:cs="Arial"/>
          <w:kern w:val="0"/>
          <w:sz w:val="24"/>
        </w:rPr>
        <w:t>中国特色社会主义道路，是一条爱国主义、集体主义道路。国家好，民族好，大家才会好。中国特色社会主义道路，将个人的奋斗发展与全体人民、全民族的奋斗发展有机统一起来，充分尊重人民群众的主体地位，充分发挥人民群众的积极性主动性创造性，让人民群众自己当家作主实现自己的发展，建设自己的社会；它始终注意经济社会发展由人民群众主导、由人民群众决</w:t>
      </w:r>
      <w:r w:rsidRPr="00E315EE">
        <w:rPr>
          <w:rFonts w:ascii="Arial" w:hAnsi="Arial" w:cs="Arial"/>
          <w:kern w:val="0"/>
          <w:sz w:val="24"/>
        </w:rPr>
        <w:t>定；始终注意让经济社会发展的一切成果，包括物质成果和精神成果都能为人民群众共享。</w:t>
      </w:r>
    </w:p>
    <w:p w:rsidR="00CE1ACC" w:rsidRPr="00E315EE" w:rsidRDefault="00A62F06" w:rsidP="00E315EE">
      <w:pPr>
        <w:widowControl/>
        <w:spacing w:before="156" w:beforeAutospacing="1" w:after="156" w:afterAutospacing="1" w:line="360" w:lineRule="auto"/>
        <w:ind w:firstLineChars="200" w:firstLine="480"/>
        <w:jc w:val="left"/>
        <w:rPr>
          <w:rFonts w:ascii="Arial" w:hAnsi="Arial" w:cs="Arial"/>
          <w:kern w:val="0"/>
          <w:sz w:val="24"/>
        </w:rPr>
      </w:pPr>
      <w:r w:rsidRPr="00E315EE">
        <w:rPr>
          <w:rFonts w:ascii="Arial" w:hAnsi="Arial" w:cs="Arial"/>
          <w:kern w:val="0"/>
          <w:sz w:val="24"/>
        </w:rPr>
        <w:t>中国特色社会主义道路，是一条和谐发展、和平发展道路。饱受帝国主义、殖民主义之害的中华民族深深懂得和谐与和平的宝贵，决不会再走西方列强殖民侵略、霸权扩张的老路。中国的发展不是自私自利、损人利己、你赢我输的发展，对他国、对世界决不是挑战和威胁。中国决不会称霸，决不搞扩张。中国越发展，对世界和平与发展就越有利。中国不仅是合作共赢的积极倡导者，更是合作共赢的切实践行者。</w:t>
      </w:r>
    </w:p>
    <w:p w:rsidR="00CE1ACC" w:rsidRPr="00E315EE" w:rsidRDefault="00A62F06" w:rsidP="00E315EE">
      <w:pPr>
        <w:widowControl/>
        <w:spacing w:before="156" w:beforeAutospacing="1" w:after="156" w:afterAutospacing="1" w:line="360" w:lineRule="auto"/>
        <w:ind w:firstLineChars="200" w:firstLine="480"/>
        <w:jc w:val="left"/>
        <w:rPr>
          <w:rFonts w:ascii="Arial" w:hAnsi="Arial" w:cs="Arial"/>
          <w:kern w:val="0"/>
          <w:sz w:val="24"/>
        </w:rPr>
      </w:pPr>
      <w:r w:rsidRPr="00E315EE">
        <w:rPr>
          <w:rFonts w:ascii="Arial" w:hAnsi="Arial" w:cs="Arial"/>
          <w:kern w:val="0"/>
          <w:sz w:val="24"/>
        </w:rPr>
        <w:t>中国特色社会主义道路，是经过</w:t>
      </w:r>
      <w:r w:rsidRPr="00E315EE">
        <w:rPr>
          <w:rFonts w:ascii="Arial" w:hAnsi="Arial" w:cs="Arial"/>
          <w:kern w:val="0"/>
          <w:sz w:val="24"/>
        </w:rPr>
        <w:t>90</w:t>
      </w:r>
      <w:r w:rsidRPr="00E315EE">
        <w:rPr>
          <w:rFonts w:ascii="Arial" w:hAnsi="Arial" w:cs="Arial"/>
          <w:kern w:val="0"/>
          <w:sz w:val="24"/>
        </w:rPr>
        <w:t>多年艰辛探索、为</w:t>
      </w:r>
      <w:r w:rsidRPr="00E315EE">
        <w:rPr>
          <w:rFonts w:ascii="Arial" w:hAnsi="Arial" w:cs="Arial"/>
          <w:kern w:val="0"/>
          <w:sz w:val="24"/>
        </w:rPr>
        <w:t>30</w:t>
      </w:r>
      <w:r w:rsidRPr="00E315EE">
        <w:rPr>
          <w:rFonts w:ascii="Arial" w:hAnsi="Arial" w:cs="Arial"/>
          <w:kern w:val="0"/>
          <w:sz w:val="24"/>
        </w:rPr>
        <w:t>多年成功实践</w:t>
      </w:r>
      <w:r w:rsidRPr="00E315EE">
        <w:rPr>
          <w:rFonts w:ascii="Arial" w:hAnsi="Arial" w:cs="Arial"/>
          <w:kern w:val="0"/>
          <w:sz w:val="24"/>
        </w:rPr>
        <w:t>所证明的正确道路。连续</w:t>
      </w:r>
      <w:r w:rsidRPr="00E315EE">
        <w:rPr>
          <w:rFonts w:ascii="Arial" w:hAnsi="Arial" w:cs="Arial"/>
          <w:kern w:val="0"/>
          <w:sz w:val="24"/>
        </w:rPr>
        <w:t>30</w:t>
      </w:r>
      <w:r w:rsidRPr="00E315EE">
        <w:rPr>
          <w:rFonts w:ascii="Arial" w:hAnsi="Arial" w:cs="Arial"/>
          <w:kern w:val="0"/>
          <w:sz w:val="24"/>
        </w:rPr>
        <w:t>余年的经济高速增长、世界第二的经济总量、</w:t>
      </w:r>
      <w:r w:rsidRPr="00E315EE">
        <w:rPr>
          <w:rFonts w:ascii="Arial" w:hAnsi="Arial" w:cs="Arial"/>
          <w:kern w:val="0"/>
          <w:sz w:val="24"/>
        </w:rPr>
        <w:t>13</w:t>
      </w:r>
      <w:r w:rsidRPr="00E315EE">
        <w:rPr>
          <w:rFonts w:ascii="Arial" w:hAnsi="Arial" w:cs="Arial"/>
          <w:kern w:val="0"/>
          <w:sz w:val="24"/>
        </w:rPr>
        <w:t>亿</w:t>
      </w:r>
      <w:r w:rsidRPr="00E315EE">
        <w:rPr>
          <w:rFonts w:ascii="Arial" w:hAnsi="Arial" w:cs="Arial"/>
          <w:kern w:val="0"/>
          <w:sz w:val="24"/>
        </w:rPr>
        <w:lastRenderedPageBreak/>
        <w:t>人口的总体小康、在全球性金融危机中一枝独秀的表现、在一系列大事难事喜事方面的作为等等，充分证明了中国特色社会主义的巨大优越性。特别是随着中国特色社会主义道路、理论体系、制度</w:t>
      </w:r>
      <w:r w:rsidRPr="00E315EE">
        <w:rPr>
          <w:rFonts w:ascii="Arial" w:hAnsi="Arial" w:cs="Arial"/>
          <w:kern w:val="0"/>
          <w:sz w:val="24"/>
        </w:rPr>
        <w:t>“</w:t>
      </w:r>
      <w:r w:rsidRPr="00E315EE">
        <w:rPr>
          <w:rFonts w:ascii="Arial" w:hAnsi="Arial" w:cs="Arial"/>
          <w:kern w:val="0"/>
          <w:sz w:val="24"/>
        </w:rPr>
        <w:t>三位一体</w:t>
      </w:r>
      <w:r w:rsidRPr="00E315EE">
        <w:rPr>
          <w:rFonts w:ascii="Arial" w:hAnsi="Arial" w:cs="Arial"/>
          <w:kern w:val="0"/>
          <w:sz w:val="24"/>
        </w:rPr>
        <w:t>”</w:t>
      </w:r>
      <w:r w:rsidRPr="00E315EE">
        <w:rPr>
          <w:rFonts w:ascii="Arial" w:hAnsi="Arial" w:cs="Arial"/>
          <w:kern w:val="0"/>
          <w:sz w:val="24"/>
        </w:rPr>
        <w:t>的确立，我们在未来发展的征程上将越来越自觉、越来越自信。</w:t>
      </w:r>
    </w:p>
    <w:p w:rsidR="00CE1ACC" w:rsidRPr="00481DCC" w:rsidRDefault="00A62F06" w:rsidP="00CE1ACC">
      <w:pPr>
        <w:spacing w:line="180" w:lineRule="atLeast"/>
        <w:ind w:firstLine="480"/>
        <w:rPr>
          <w:color w:val="26214A"/>
        </w:rPr>
      </w:pPr>
      <w:r w:rsidRPr="00481DCC">
        <w:rPr>
          <w:color w:val="26214A"/>
        </w:rPr>
        <w:t>实干兴邦：</w:t>
      </w:r>
      <w:r w:rsidRPr="00481DCC">
        <w:rPr>
          <w:color w:val="26214A"/>
        </w:rPr>
        <w:t>“</w:t>
      </w:r>
      <w:r w:rsidRPr="00481DCC">
        <w:rPr>
          <w:color w:val="26214A"/>
        </w:rPr>
        <w:t>中国梦</w:t>
      </w:r>
      <w:r w:rsidRPr="00481DCC">
        <w:rPr>
          <w:color w:val="26214A"/>
        </w:rPr>
        <w:t>”</w:t>
      </w:r>
      <w:r w:rsidRPr="00481DCC">
        <w:rPr>
          <w:color w:val="26214A"/>
        </w:rPr>
        <w:t>的根本保障</w:t>
      </w:r>
    </w:p>
    <w:p w:rsidR="00CE1ACC" w:rsidRPr="00E315EE" w:rsidRDefault="00A62F06" w:rsidP="00E315EE">
      <w:pPr>
        <w:widowControl/>
        <w:spacing w:before="156" w:beforeAutospacing="1" w:after="156" w:afterAutospacing="1" w:line="360" w:lineRule="auto"/>
        <w:ind w:firstLineChars="200" w:firstLine="480"/>
        <w:jc w:val="left"/>
        <w:rPr>
          <w:rFonts w:ascii="Arial" w:hAnsi="Arial" w:cs="Arial"/>
          <w:kern w:val="0"/>
          <w:sz w:val="24"/>
        </w:rPr>
      </w:pPr>
      <w:r w:rsidRPr="00E315EE">
        <w:rPr>
          <w:rFonts w:ascii="Arial" w:hAnsi="Arial" w:cs="Arial"/>
          <w:kern w:val="0"/>
          <w:sz w:val="24"/>
        </w:rPr>
        <w:t>梦想照进现实，关键在于行动、在于实干。</w:t>
      </w:r>
    </w:p>
    <w:p w:rsidR="00CE1ACC" w:rsidRPr="00E315EE" w:rsidRDefault="00A62F06" w:rsidP="00E315EE">
      <w:pPr>
        <w:widowControl/>
        <w:spacing w:before="156" w:beforeAutospacing="1" w:after="156" w:afterAutospacing="1" w:line="360" w:lineRule="auto"/>
        <w:ind w:firstLineChars="200" w:firstLine="480"/>
        <w:jc w:val="left"/>
        <w:rPr>
          <w:rFonts w:ascii="Arial" w:hAnsi="Arial" w:cs="Arial"/>
          <w:kern w:val="0"/>
          <w:sz w:val="24"/>
        </w:rPr>
      </w:pPr>
      <w:r w:rsidRPr="00E315EE">
        <w:rPr>
          <w:rFonts w:ascii="Arial" w:hAnsi="Arial" w:cs="Arial"/>
          <w:kern w:val="0"/>
          <w:sz w:val="24"/>
        </w:rPr>
        <w:t>邓小平同志曾讲过，不干，半点马克思主义都没有。同样道理，不干，中华民族伟大复兴也只能停留在梦中。空谈误国，实干兴邦。只有行动第</w:t>
      </w:r>
      <w:r w:rsidRPr="00E315EE">
        <w:rPr>
          <w:rFonts w:ascii="Arial" w:hAnsi="Arial" w:cs="Arial"/>
          <w:kern w:val="0"/>
          <w:sz w:val="24"/>
        </w:rPr>
        <w:t>一、实干第一，才能为</w:t>
      </w:r>
      <w:r w:rsidRPr="00E315EE">
        <w:rPr>
          <w:rFonts w:ascii="Arial" w:hAnsi="Arial" w:cs="Arial"/>
          <w:kern w:val="0"/>
          <w:sz w:val="24"/>
        </w:rPr>
        <w:t>“</w:t>
      </w:r>
      <w:r w:rsidRPr="00E315EE">
        <w:rPr>
          <w:rFonts w:ascii="Arial" w:hAnsi="Arial" w:cs="Arial"/>
          <w:kern w:val="0"/>
          <w:sz w:val="24"/>
        </w:rPr>
        <w:t>中国梦</w:t>
      </w:r>
      <w:r w:rsidRPr="00E315EE">
        <w:rPr>
          <w:rFonts w:ascii="Arial" w:hAnsi="Arial" w:cs="Arial"/>
          <w:kern w:val="0"/>
          <w:sz w:val="24"/>
        </w:rPr>
        <w:t>”</w:t>
      </w:r>
      <w:r w:rsidRPr="00E315EE">
        <w:rPr>
          <w:rFonts w:ascii="Arial" w:hAnsi="Arial" w:cs="Arial"/>
          <w:kern w:val="0"/>
          <w:sz w:val="24"/>
        </w:rPr>
        <w:t>照进现实打下坚实基础、提供根本保障。</w:t>
      </w:r>
    </w:p>
    <w:p w:rsidR="00CE1ACC" w:rsidRPr="00E315EE" w:rsidRDefault="00A62F06" w:rsidP="00E315EE">
      <w:pPr>
        <w:widowControl/>
        <w:spacing w:before="156" w:beforeAutospacing="1" w:after="156" w:afterAutospacing="1" w:line="360" w:lineRule="auto"/>
        <w:ind w:firstLineChars="200" w:firstLine="480"/>
        <w:jc w:val="left"/>
        <w:rPr>
          <w:rFonts w:ascii="Arial" w:hAnsi="Arial" w:cs="Arial"/>
          <w:kern w:val="0"/>
          <w:sz w:val="24"/>
        </w:rPr>
      </w:pPr>
      <w:r w:rsidRPr="00E315EE">
        <w:rPr>
          <w:rFonts w:ascii="Arial" w:hAnsi="Arial" w:cs="Arial"/>
          <w:kern w:val="0"/>
          <w:sz w:val="24"/>
        </w:rPr>
        <w:t>坚持求真务实。行百里者半九十。中国特色社会主义的发展，让我们今天比历史上任何时期都更接近中华民族伟大复兴的目标，比历史上任何时期都更有信心、有能力实现这个目标。同时，我国仍处于并将长期处于社会主义初级阶段的基本国情没有变，人民日益增长的物质文化需要同落后的社会生产之间的矛盾这一社会主要矛盾没有变，我国是世界最大发展中国家的国际地位没有变。这就要求我们牢牢把握社会主义初级阶段这个最大国情和最大实际，既不妄自尊大，也不妄自菲薄，而是一切从实际出</w:t>
      </w:r>
      <w:r w:rsidRPr="00E315EE">
        <w:rPr>
          <w:rFonts w:ascii="Arial" w:hAnsi="Arial" w:cs="Arial"/>
          <w:kern w:val="0"/>
          <w:sz w:val="24"/>
        </w:rPr>
        <w:t>发，出实策、鼓实劲、办实事，夙夜在公、勤勉工作，杜绝追求表面文章，不讲实际效果、实际效率、实际速度、实际质量、实际成本的形式主义，一步一个脚印地描绘蓝图、实现梦想。</w:t>
      </w:r>
    </w:p>
    <w:p w:rsidR="00CE1ACC" w:rsidRPr="00E315EE" w:rsidRDefault="00A62F06" w:rsidP="00E315EE">
      <w:pPr>
        <w:widowControl/>
        <w:spacing w:before="156" w:beforeAutospacing="1" w:after="156" w:afterAutospacing="1" w:line="360" w:lineRule="auto"/>
        <w:ind w:firstLineChars="200" w:firstLine="480"/>
        <w:jc w:val="left"/>
        <w:rPr>
          <w:rFonts w:ascii="Arial" w:hAnsi="Arial" w:cs="Arial"/>
          <w:kern w:val="0"/>
          <w:sz w:val="24"/>
        </w:rPr>
      </w:pPr>
      <w:r w:rsidRPr="00E315EE">
        <w:rPr>
          <w:rFonts w:ascii="Arial" w:hAnsi="Arial" w:cs="Arial"/>
          <w:kern w:val="0"/>
          <w:sz w:val="24"/>
        </w:rPr>
        <w:t>勇于攻坚克难。</w:t>
      </w:r>
      <w:r w:rsidRPr="00E315EE">
        <w:rPr>
          <w:rFonts w:ascii="Arial" w:hAnsi="Arial" w:cs="Arial"/>
          <w:kern w:val="0"/>
          <w:sz w:val="24"/>
        </w:rPr>
        <w:t>“</w:t>
      </w:r>
      <w:r w:rsidRPr="00E315EE">
        <w:rPr>
          <w:rFonts w:ascii="Arial" w:hAnsi="Arial" w:cs="Arial"/>
          <w:kern w:val="0"/>
          <w:sz w:val="24"/>
        </w:rPr>
        <w:t>中国梦</w:t>
      </w:r>
      <w:r w:rsidRPr="00E315EE">
        <w:rPr>
          <w:rFonts w:ascii="Arial" w:hAnsi="Arial" w:cs="Arial"/>
          <w:kern w:val="0"/>
          <w:sz w:val="24"/>
        </w:rPr>
        <w:t>”</w:t>
      </w:r>
      <w:r w:rsidRPr="00E315EE">
        <w:rPr>
          <w:rFonts w:ascii="Arial" w:hAnsi="Arial" w:cs="Arial"/>
          <w:kern w:val="0"/>
          <w:sz w:val="24"/>
        </w:rPr>
        <w:t>的实现不会一蹴而就，也不可能一帆风顺。在圆梦的征程中，还必须准备进行具有许多新的历史特点的伟大斗争，可能会遇到巨大的阻力，遭受巨大的压力，需要趟过深水区、踏过地雷阵。这会让我们已经习惯了的行为模式不再管用、不再能用，需要我们以更大的政治勇气和智慧、更大的政治觉悟和热情，突破制约</w:t>
      </w:r>
      <w:r w:rsidRPr="00E315EE">
        <w:rPr>
          <w:rFonts w:ascii="Arial" w:hAnsi="Arial" w:cs="Arial"/>
          <w:kern w:val="0"/>
          <w:sz w:val="24"/>
        </w:rPr>
        <w:t>“</w:t>
      </w:r>
      <w:r w:rsidRPr="00E315EE">
        <w:rPr>
          <w:rFonts w:ascii="Arial" w:hAnsi="Arial" w:cs="Arial"/>
          <w:kern w:val="0"/>
          <w:sz w:val="24"/>
        </w:rPr>
        <w:t>中国梦</w:t>
      </w:r>
      <w:r w:rsidRPr="00E315EE">
        <w:rPr>
          <w:rFonts w:ascii="Arial" w:hAnsi="Arial" w:cs="Arial"/>
          <w:kern w:val="0"/>
          <w:sz w:val="24"/>
        </w:rPr>
        <w:t>”</w:t>
      </w:r>
      <w:r w:rsidRPr="00E315EE">
        <w:rPr>
          <w:rFonts w:ascii="Arial" w:hAnsi="Arial" w:cs="Arial"/>
          <w:kern w:val="0"/>
          <w:sz w:val="24"/>
        </w:rPr>
        <w:t>实现的利益固化的藩篱，消除阻碍</w:t>
      </w:r>
      <w:r w:rsidRPr="00E315EE">
        <w:rPr>
          <w:rFonts w:ascii="Arial" w:hAnsi="Arial" w:cs="Arial"/>
          <w:kern w:val="0"/>
          <w:sz w:val="24"/>
        </w:rPr>
        <w:t>“</w:t>
      </w:r>
      <w:r w:rsidRPr="00E315EE">
        <w:rPr>
          <w:rFonts w:ascii="Arial" w:hAnsi="Arial" w:cs="Arial"/>
          <w:kern w:val="0"/>
          <w:sz w:val="24"/>
        </w:rPr>
        <w:t>中</w:t>
      </w:r>
      <w:r w:rsidRPr="00E315EE">
        <w:rPr>
          <w:rFonts w:ascii="Arial" w:hAnsi="Arial" w:cs="Arial"/>
          <w:kern w:val="0"/>
          <w:sz w:val="24"/>
        </w:rPr>
        <w:t>国梦</w:t>
      </w:r>
      <w:r w:rsidRPr="00E315EE">
        <w:rPr>
          <w:rFonts w:ascii="Arial" w:hAnsi="Arial" w:cs="Arial"/>
          <w:kern w:val="0"/>
          <w:sz w:val="24"/>
        </w:rPr>
        <w:t>”</w:t>
      </w:r>
      <w:r w:rsidRPr="00E315EE">
        <w:rPr>
          <w:rFonts w:ascii="Arial" w:hAnsi="Arial" w:cs="Arial"/>
          <w:kern w:val="0"/>
          <w:sz w:val="24"/>
        </w:rPr>
        <w:t>实现的不正当行为，为</w:t>
      </w:r>
      <w:r w:rsidRPr="00E315EE">
        <w:rPr>
          <w:rFonts w:ascii="Arial" w:hAnsi="Arial" w:cs="Arial"/>
          <w:kern w:val="0"/>
          <w:sz w:val="24"/>
        </w:rPr>
        <w:t>“</w:t>
      </w:r>
      <w:r w:rsidRPr="00E315EE">
        <w:rPr>
          <w:rFonts w:ascii="Arial" w:hAnsi="Arial" w:cs="Arial"/>
          <w:kern w:val="0"/>
          <w:sz w:val="24"/>
        </w:rPr>
        <w:t>中国梦</w:t>
      </w:r>
      <w:r w:rsidRPr="00E315EE">
        <w:rPr>
          <w:rFonts w:ascii="Arial" w:hAnsi="Arial" w:cs="Arial"/>
          <w:kern w:val="0"/>
          <w:sz w:val="24"/>
        </w:rPr>
        <w:t>”</w:t>
      </w:r>
      <w:r w:rsidRPr="00E315EE">
        <w:rPr>
          <w:rFonts w:ascii="Arial" w:hAnsi="Arial" w:cs="Arial"/>
          <w:kern w:val="0"/>
          <w:sz w:val="24"/>
        </w:rPr>
        <w:t>的实现扫清障碍、铺平道路。</w:t>
      </w:r>
    </w:p>
    <w:p w:rsidR="00CE1ACC" w:rsidRPr="00E315EE" w:rsidRDefault="00A62F06" w:rsidP="00E315EE">
      <w:pPr>
        <w:widowControl/>
        <w:spacing w:before="156" w:beforeAutospacing="1" w:after="156" w:afterAutospacing="1" w:line="360" w:lineRule="auto"/>
        <w:ind w:firstLineChars="200" w:firstLine="480"/>
        <w:jc w:val="left"/>
        <w:rPr>
          <w:rFonts w:ascii="Arial" w:hAnsi="Arial" w:cs="Arial"/>
          <w:kern w:val="0"/>
          <w:sz w:val="24"/>
        </w:rPr>
      </w:pPr>
      <w:r w:rsidRPr="00E315EE">
        <w:rPr>
          <w:rFonts w:ascii="Arial" w:hAnsi="Arial" w:cs="Arial"/>
          <w:kern w:val="0"/>
          <w:sz w:val="24"/>
        </w:rPr>
        <w:t>善于开拓创新。从很大程度上说，</w:t>
      </w:r>
      <w:r w:rsidRPr="00E315EE">
        <w:rPr>
          <w:rFonts w:ascii="Arial" w:hAnsi="Arial" w:cs="Arial"/>
          <w:kern w:val="0"/>
          <w:sz w:val="24"/>
        </w:rPr>
        <w:t>“</w:t>
      </w:r>
      <w:r w:rsidRPr="00E315EE">
        <w:rPr>
          <w:rFonts w:ascii="Arial" w:hAnsi="Arial" w:cs="Arial"/>
          <w:kern w:val="0"/>
          <w:sz w:val="24"/>
        </w:rPr>
        <w:t>中国梦</w:t>
      </w:r>
      <w:r w:rsidRPr="00E315EE">
        <w:rPr>
          <w:rFonts w:ascii="Arial" w:hAnsi="Arial" w:cs="Arial"/>
          <w:kern w:val="0"/>
          <w:sz w:val="24"/>
        </w:rPr>
        <w:t>”</w:t>
      </w:r>
      <w:r w:rsidRPr="00E315EE">
        <w:rPr>
          <w:rFonts w:ascii="Arial" w:hAnsi="Arial" w:cs="Arial"/>
          <w:kern w:val="0"/>
          <w:sz w:val="24"/>
        </w:rPr>
        <w:t>是以开拓创新为支撑的梦想。在社会主义初级阶段的背景下实现中华民族伟大复兴，在发展中国家的基础上建设现代化，在</w:t>
      </w:r>
      <w:r w:rsidRPr="00E315EE">
        <w:rPr>
          <w:rFonts w:ascii="Arial" w:hAnsi="Arial" w:cs="Arial"/>
          <w:kern w:val="0"/>
          <w:sz w:val="24"/>
        </w:rPr>
        <w:t>13</w:t>
      </w:r>
      <w:r w:rsidRPr="00E315EE">
        <w:rPr>
          <w:rFonts w:ascii="Arial" w:hAnsi="Arial" w:cs="Arial"/>
          <w:kern w:val="0"/>
          <w:sz w:val="24"/>
        </w:rPr>
        <w:t>亿多人口的国度中实现共同富裕，在为西方主导的世界格局</w:t>
      </w:r>
      <w:r w:rsidRPr="00E315EE">
        <w:rPr>
          <w:rFonts w:ascii="Arial" w:hAnsi="Arial" w:cs="Arial"/>
          <w:kern w:val="0"/>
          <w:sz w:val="24"/>
        </w:rPr>
        <w:lastRenderedPageBreak/>
        <w:t>中实现大国的和平发展等等，所有这些都是过去从来没有过的全新事物、全新探索、全新实践。在这个意义上，</w:t>
      </w:r>
      <w:r w:rsidRPr="00E315EE">
        <w:rPr>
          <w:rFonts w:ascii="Arial" w:hAnsi="Arial" w:cs="Arial"/>
          <w:kern w:val="0"/>
          <w:sz w:val="24"/>
        </w:rPr>
        <w:t>“</w:t>
      </w:r>
      <w:r w:rsidRPr="00E315EE">
        <w:rPr>
          <w:rFonts w:ascii="Arial" w:hAnsi="Arial" w:cs="Arial"/>
          <w:kern w:val="0"/>
          <w:sz w:val="24"/>
        </w:rPr>
        <w:t>中国梦</w:t>
      </w:r>
      <w:r w:rsidRPr="00E315EE">
        <w:rPr>
          <w:rFonts w:ascii="Arial" w:hAnsi="Arial" w:cs="Arial"/>
          <w:kern w:val="0"/>
          <w:sz w:val="24"/>
        </w:rPr>
        <w:t>”</w:t>
      </w:r>
      <w:r w:rsidRPr="00E315EE">
        <w:rPr>
          <w:rFonts w:ascii="Arial" w:hAnsi="Arial" w:cs="Arial"/>
          <w:kern w:val="0"/>
          <w:sz w:val="24"/>
        </w:rPr>
        <w:t>也是人类社会前所未有的一个崭新的梦。这就要求我们不能满足于寻常的做法，更不能因循守旧，而要以开拓创新的精神寻找新方法、探索新路径、积累新</w:t>
      </w:r>
      <w:r w:rsidRPr="00E315EE">
        <w:rPr>
          <w:rFonts w:ascii="Arial" w:hAnsi="Arial" w:cs="Arial"/>
          <w:kern w:val="0"/>
          <w:sz w:val="24"/>
        </w:rPr>
        <w:t>经验、采取新举措，用创新走出新路，用创新实现新梦。</w:t>
      </w:r>
    </w:p>
    <w:p w:rsidR="00677B45" w:rsidRDefault="00A62F06" w:rsidP="00677B45">
      <w:pPr>
        <w:spacing w:line="180" w:lineRule="atLeast"/>
        <w:ind w:firstLineChars="3128" w:firstLine="6569"/>
        <w:rPr>
          <w:color w:val="26214A"/>
          <w:szCs w:val="21"/>
        </w:rPr>
      </w:pPr>
      <w:r w:rsidRPr="009965FD">
        <w:rPr>
          <w:color w:val="26214A"/>
          <w:szCs w:val="21"/>
        </w:rPr>
        <w:t>（</w:t>
      </w:r>
      <w:r w:rsidRPr="00677B45">
        <w:rPr>
          <w:rFonts w:hint="eastAsia"/>
          <w:color w:val="26214A"/>
          <w:szCs w:val="21"/>
        </w:rPr>
        <w:t>丁娜供稿</w:t>
      </w:r>
      <w:r w:rsidRPr="00677B45">
        <w:rPr>
          <w:rFonts w:hint="eastAsia"/>
          <w:color w:val="26214A"/>
          <w:szCs w:val="21"/>
        </w:rPr>
        <w:t>)</w:t>
      </w:r>
    </w:p>
    <w:p w:rsidR="00DF739E" w:rsidRDefault="00A62F06" w:rsidP="00677B45">
      <w:pPr>
        <w:spacing w:line="180" w:lineRule="atLeast"/>
        <w:ind w:firstLineChars="3128" w:firstLine="6569"/>
        <w:rPr>
          <w:color w:val="26214A"/>
          <w:szCs w:val="21"/>
        </w:rPr>
      </w:pPr>
    </w:p>
    <w:p w:rsidR="00DF739E" w:rsidRDefault="00A62F06" w:rsidP="00677B45">
      <w:pPr>
        <w:spacing w:line="180" w:lineRule="atLeast"/>
        <w:ind w:firstLineChars="3128" w:firstLine="6569"/>
        <w:rPr>
          <w:color w:val="26214A"/>
          <w:szCs w:val="21"/>
        </w:rPr>
      </w:pPr>
    </w:p>
    <w:p w:rsidR="00DF739E" w:rsidRDefault="00A62F06" w:rsidP="00677B45">
      <w:pPr>
        <w:spacing w:line="180" w:lineRule="atLeast"/>
        <w:ind w:firstLineChars="3128" w:firstLine="6569"/>
        <w:rPr>
          <w:color w:val="26214A"/>
          <w:szCs w:val="21"/>
        </w:rPr>
      </w:pPr>
    </w:p>
    <w:p w:rsidR="00DF739E" w:rsidRDefault="00A62F06" w:rsidP="00677B45">
      <w:pPr>
        <w:spacing w:line="180" w:lineRule="atLeast"/>
        <w:ind w:firstLineChars="3128" w:firstLine="6569"/>
        <w:rPr>
          <w:color w:val="26214A"/>
          <w:szCs w:val="21"/>
        </w:rPr>
      </w:pPr>
    </w:p>
    <w:p w:rsidR="00DF739E" w:rsidRDefault="00A62F06" w:rsidP="00677B45">
      <w:pPr>
        <w:spacing w:line="180" w:lineRule="atLeast"/>
        <w:ind w:firstLineChars="3128" w:firstLine="6569"/>
        <w:rPr>
          <w:color w:val="26214A"/>
          <w:szCs w:val="21"/>
        </w:rPr>
      </w:pPr>
    </w:p>
    <w:p w:rsidR="00DF739E" w:rsidRDefault="00A62F06" w:rsidP="00677B45">
      <w:pPr>
        <w:spacing w:line="180" w:lineRule="atLeast"/>
        <w:ind w:firstLineChars="3128" w:firstLine="6569"/>
        <w:rPr>
          <w:color w:val="26214A"/>
          <w:szCs w:val="21"/>
        </w:rPr>
      </w:pPr>
    </w:p>
    <w:p w:rsidR="00DF739E" w:rsidRPr="009965FD" w:rsidRDefault="00A62F06" w:rsidP="00677B45">
      <w:pPr>
        <w:spacing w:line="180" w:lineRule="atLeast"/>
        <w:ind w:firstLineChars="3128" w:firstLine="6569"/>
        <w:rPr>
          <w:color w:val="26214A"/>
          <w:szCs w:val="21"/>
        </w:rPr>
      </w:pPr>
    </w:p>
    <w:p w:rsidR="00CE1ACC" w:rsidRPr="006736E4" w:rsidRDefault="00A62F06" w:rsidP="00945B62">
      <w:pPr>
        <w:jc w:val="center"/>
        <w:rPr>
          <w:rFonts w:asciiTheme="majorEastAsia" w:eastAsiaTheme="majorEastAsia" w:hAnsiTheme="majorEastAsia"/>
          <w:color w:val="2A2C29"/>
          <w:kern w:val="36"/>
          <w:sz w:val="32"/>
          <w:szCs w:val="32"/>
        </w:rPr>
      </w:pPr>
      <w:bookmarkStart w:id="5" w:name="_Toc358120114"/>
      <w:bookmarkStart w:id="6" w:name="OLE_LINK1"/>
      <w:bookmarkStart w:id="7" w:name="OLE_LINK2"/>
      <w:r w:rsidRPr="006736E4">
        <w:rPr>
          <w:rFonts w:asciiTheme="majorEastAsia" w:eastAsiaTheme="majorEastAsia" w:hAnsiTheme="majorEastAsia" w:hint="eastAsia"/>
          <w:color w:val="2A2C29"/>
          <w:kern w:val="36"/>
          <w:sz w:val="32"/>
          <w:szCs w:val="32"/>
        </w:rPr>
        <w:t>用</w:t>
      </w:r>
      <w:r w:rsidRPr="00945B62">
        <w:rPr>
          <w:rFonts w:hint="eastAsia"/>
          <w:sz w:val="32"/>
        </w:rPr>
        <w:t>“中国梦”</w:t>
      </w:r>
      <w:r w:rsidRPr="006736E4">
        <w:rPr>
          <w:rFonts w:asciiTheme="majorEastAsia" w:eastAsiaTheme="majorEastAsia" w:hAnsiTheme="majorEastAsia" w:hint="eastAsia"/>
          <w:color w:val="2A2C29"/>
          <w:kern w:val="36"/>
          <w:sz w:val="32"/>
          <w:szCs w:val="32"/>
        </w:rPr>
        <w:t>凝聚强大精神能量</w:t>
      </w:r>
      <w:bookmarkEnd w:id="5"/>
    </w:p>
    <w:bookmarkEnd w:id="6"/>
    <w:bookmarkEnd w:id="7"/>
    <w:p w:rsidR="00897BFE" w:rsidRDefault="00A62F06" w:rsidP="00CE1ACC">
      <w:pPr>
        <w:spacing w:line="180" w:lineRule="atLeast"/>
        <w:ind w:right="420"/>
        <w:jc w:val="center"/>
        <w:rPr>
          <w:rFonts w:asciiTheme="minorEastAsia" w:hAnsiTheme="minorEastAsia"/>
          <w:szCs w:val="21"/>
        </w:rPr>
      </w:pPr>
      <w:r w:rsidRPr="000F55BB">
        <w:rPr>
          <w:rFonts w:asciiTheme="minorEastAsia" w:hAnsiTheme="minorEastAsia" w:hint="eastAsia"/>
          <w:b/>
          <w:szCs w:val="21"/>
        </w:rPr>
        <w:t>来源：</w:t>
      </w:r>
      <w:r w:rsidRPr="000F55BB">
        <w:rPr>
          <w:rFonts w:asciiTheme="minorEastAsia" w:hAnsiTheme="minorEastAsia" w:hint="eastAsia"/>
          <w:b/>
          <w:szCs w:val="21"/>
        </w:rPr>
        <w:t xml:space="preserve"> </w:t>
      </w:r>
      <w:hyperlink w:history="1">
        <w:r w:rsidRPr="000F55BB">
          <w:rPr>
            <w:rFonts w:asciiTheme="minorEastAsia" w:hAnsiTheme="minorEastAsia" w:hint="eastAsia"/>
            <w:b/>
            <w:szCs w:val="21"/>
          </w:rPr>
          <w:t>人民日报</w:t>
        </w:r>
      </w:hyperlink>
      <w:r w:rsidRPr="000F55BB">
        <w:rPr>
          <w:rFonts w:asciiTheme="minorEastAsia" w:hAnsiTheme="minorEastAsia" w:hint="eastAsia"/>
          <w:szCs w:val="21"/>
        </w:rPr>
        <w:t xml:space="preserve"> 2013</w:t>
      </w:r>
      <w:r w:rsidRPr="000F55BB">
        <w:rPr>
          <w:rFonts w:asciiTheme="minorEastAsia" w:hAnsiTheme="minorEastAsia" w:hint="eastAsia"/>
          <w:szCs w:val="21"/>
        </w:rPr>
        <w:t>年</w:t>
      </w:r>
      <w:r w:rsidRPr="000F55BB">
        <w:rPr>
          <w:rFonts w:asciiTheme="minorEastAsia" w:hAnsiTheme="minorEastAsia" w:hint="eastAsia"/>
          <w:szCs w:val="21"/>
        </w:rPr>
        <w:t>1</w:t>
      </w:r>
      <w:r w:rsidRPr="000F55BB">
        <w:rPr>
          <w:rFonts w:asciiTheme="minorEastAsia" w:hAnsiTheme="minorEastAsia" w:hint="eastAsia"/>
          <w:szCs w:val="21"/>
        </w:rPr>
        <w:t>月</w:t>
      </w:r>
      <w:r>
        <w:rPr>
          <w:rFonts w:asciiTheme="minorEastAsia" w:hAnsiTheme="minorEastAsia" w:hint="eastAsia"/>
          <w:szCs w:val="21"/>
        </w:rPr>
        <w:t>10</w:t>
      </w:r>
      <w:r w:rsidRPr="000F55BB">
        <w:rPr>
          <w:rFonts w:asciiTheme="minorEastAsia" w:hAnsiTheme="minorEastAsia" w:hint="eastAsia"/>
          <w:szCs w:val="21"/>
        </w:rPr>
        <w:t>日第</w:t>
      </w:r>
      <w:r w:rsidRPr="000F55BB">
        <w:rPr>
          <w:rFonts w:asciiTheme="minorEastAsia" w:hAnsiTheme="minorEastAsia" w:hint="eastAsia"/>
          <w:szCs w:val="21"/>
        </w:rPr>
        <w:t>07</w:t>
      </w:r>
      <w:r w:rsidRPr="000F55BB">
        <w:rPr>
          <w:rFonts w:asciiTheme="minorEastAsia" w:hAnsiTheme="minorEastAsia" w:hint="eastAsia"/>
          <w:szCs w:val="21"/>
        </w:rPr>
        <w:t>版</w:t>
      </w:r>
      <w:r w:rsidRPr="000F55BB">
        <w:rPr>
          <w:rFonts w:asciiTheme="minorEastAsia" w:hAnsiTheme="minorEastAsia" w:hint="eastAsia"/>
          <w:szCs w:val="21"/>
        </w:rPr>
        <w:t xml:space="preserve">    </w:t>
      </w:r>
    </w:p>
    <w:p w:rsidR="00CE1ACC" w:rsidRPr="000F55BB" w:rsidRDefault="00A62F06" w:rsidP="00CE1ACC">
      <w:pPr>
        <w:spacing w:line="180" w:lineRule="atLeast"/>
        <w:ind w:right="420"/>
        <w:jc w:val="center"/>
        <w:rPr>
          <w:rFonts w:asciiTheme="minorEastAsia" w:hAnsiTheme="minorEastAsia"/>
          <w:b/>
          <w:szCs w:val="21"/>
        </w:rPr>
      </w:pPr>
      <w:r w:rsidRPr="00897BFE">
        <w:rPr>
          <w:rFonts w:asciiTheme="minorEastAsia" w:hAnsiTheme="minorEastAsia"/>
          <w:szCs w:val="21"/>
        </w:rPr>
        <w:t>http://opinion.people.com.cn/n/2013/0110/c1003-20162165.html</w:t>
      </w:r>
      <w:r w:rsidRPr="000F55BB">
        <w:rPr>
          <w:rFonts w:asciiTheme="minorEastAsia" w:hAnsiTheme="minorEastAsia" w:hint="eastAsia"/>
          <w:szCs w:val="21"/>
        </w:rPr>
        <w:t xml:space="preserve">               </w:t>
      </w:r>
    </w:p>
    <w:p w:rsidR="00CE1ACC" w:rsidRPr="00AA0EF6" w:rsidRDefault="00A62F06" w:rsidP="00AA0EF6">
      <w:pPr>
        <w:widowControl/>
        <w:spacing w:before="156" w:beforeAutospacing="1" w:after="156" w:afterAutospacing="1" w:line="360" w:lineRule="auto"/>
        <w:ind w:firstLineChars="200" w:firstLine="480"/>
        <w:jc w:val="left"/>
        <w:rPr>
          <w:rFonts w:ascii="Arial" w:hAnsi="Arial" w:cs="Arial"/>
          <w:kern w:val="0"/>
          <w:sz w:val="24"/>
        </w:rPr>
      </w:pPr>
      <w:r w:rsidRPr="00AA0EF6">
        <w:rPr>
          <w:rFonts w:ascii="Arial" w:hAnsi="Arial" w:cs="Arial" w:hint="eastAsia"/>
          <w:kern w:val="0"/>
          <w:sz w:val="24"/>
        </w:rPr>
        <w:t>一段时间以来，习近平同志关于“中国梦”的深情阐述，再度引起了中华民族对自身光荣、责任、使命的热切关注，激发了中华儿女走向伟大复兴新的自觉。用实现中华民族伟大复兴的“中国梦”凝聚强大精神能量，是近代以来中国人民坎坷追梦历程的深刻启示，也是我们面向未来开拓前进应时刻秉持的基本法则。</w:t>
      </w:r>
    </w:p>
    <w:p w:rsidR="00CE1ACC" w:rsidRPr="00481DCC" w:rsidRDefault="00A62F06" w:rsidP="00CE1ACC">
      <w:pPr>
        <w:spacing w:line="180" w:lineRule="atLeast"/>
        <w:rPr>
          <w:rFonts w:asciiTheme="minorEastAsia" w:hAnsiTheme="minorEastAsia"/>
        </w:rPr>
      </w:pPr>
      <w:r w:rsidRPr="00481DCC">
        <w:rPr>
          <w:rFonts w:asciiTheme="minorEastAsia" w:hAnsiTheme="minorEastAsia" w:hint="eastAsia"/>
          <w:color w:val="000080"/>
        </w:rPr>
        <w:t xml:space="preserve">　　</w:t>
      </w:r>
      <w:r w:rsidRPr="00481DCC">
        <w:rPr>
          <w:rFonts w:asciiTheme="minorEastAsia" w:hAnsiTheme="minorEastAsia" w:hint="eastAsia"/>
        </w:rPr>
        <w:t>“中国梦”贯穿中国近现代史</w:t>
      </w:r>
    </w:p>
    <w:p w:rsidR="00CE1ACC" w:rsidRPr="00AA0EF6" w:rsidRDefault="00A62F06" w:rsidP="00AA0EF6">
      <w:pPr>
        <w:widowControl/>
        <w:spacing w:before="156" w:beforeAutospacing="1" w:after="156" w:afterAutospacing="1" w:line="360" w:lineRule="auto"/>
        <w:ind w:firstLineChars="200" w:firstLine="480"/>
        <w:jc w:val="left"/>
        <w:rPr>
          <w:rFonts w:ascii="Arial" w:hAnsi="Arial" w:cs="Arial"/>
          <w:kern w:val="0"/>
          <w:sz w:val="24"/>
        </w:rPr>
      </w:pPr>
      <w:r w:rsidRPr="00AA0EF6">
        <w:rPr>
          <w:rFonts w:ascii="Arial" w:hAnsi="Arial" w:cs="Arial" w:hint="eastAsia"/>
          <w:kern w:val="0"/>
          <w:sz w:val="24"/>
        </w:rPr>
        <w:t>梦想是激励人们发奋前行的精神动力。当一种梦想能够将整个民族的期盼与追求都凝聚起来的时候，这种梦想就有了共同愿景的深刻内涵，就有了动员全民族为之坚毅持守、慷慨趋赴的强大感召力。实现中华民族伟大复兴，是全</w:t>
      </w:r>
      <w:r w:rsidRPr="00AA0EF6">
        <w:rPr>
          <w:rFonts w:ascii="Arial" w:hAnsi="Arial" w:cs="Arial" w:hint="eastAsia"/>
          <w:kern w:val="0"/>
          <w:sz w:val="24"/>
        </w:rPr>
        <w:t>体中华儿女的伟大梦想和共同愿望，也是中国近现代史的主题。</w:t>
      </w:r>
    </w:p>
    <w:p w:rsidR="00CE1ACC" w:rsidRPr="00AA0EF6" w:rsidRDefault="00A62F06" w:rsidP="00AA0EF6">
      <w:pPr>
        <w:widowControl/>
        <w:spacing w:before="156" w:beforeAutospacing="1" w:after="156" w:afterAutospacing="1" w:line="360" w:lineRule="auto"/>
        <w:ind w:firstLineChars="200" w:firstLine="480"/>
        <w:jc w:val="left"/>
        <w:rPr>
          <w:rFonts w:ascii="Arial" w:hAnsi="Arial" w:cs="Arial"/>
          <w:kern w:val="0"/>
          <w:sz w:val="24"/>
        </w:rPr>
      </w:pPr>
      <w:r w:rsidRPr="00AA0EF6">
        <w:rPr>
          <w:rFonts w:ascii="Arial" w:hAnsi="Arial" w:cs="Arial" w:hint="eastAsia"/>
          <w:kern w:val="0"/>
          <w:sz w:val="24"/>
        </w:rPr>
        <w:t>中国在人类社会发展史上曾经长期处于领先地位，但进入近代以后，逐渐落伍了。</w:t>
      </w:r>
      <w:r w:rsidRPr="00AA0EF6">
        <w:rPr>
          <w:rFonts w:ascii="Arial" w:hAnsi="Arial" w:cs="Arial" w:hint="eastAsia"/>
          <w:kern w:val="0"/>
          <w:sz w:val="24"/>
        </w:rPr>
        <w:t>1840</w:t>
      </w:r>
      <w:r w:rsidRPr="00AA0EF6">
        <w:rPr>
          <w:rFonts w:ascii="Arial" w:hAnsi="Arial" w:cs="Arial" w:hint="eastAsia"/>
          <w:kern w:val="0"/>
          <w:sz w:val="24"/>
        </w:rPr>
        <w:t>年以后，由于西方列强的入侵和满清王朝的腐朽，中国一步步沦为半殖民地半封建社会。在绝境中猛醒、在苦难中奋起的中华民族，为民族大义所激奋，日益紧密地凝聚在民族复兴的伟大旗帜下，中华民族向前、向上的生命力日益强劲地迸发出来。为了改变国家和民族的命运，一批又一批仁人志士进行了艰辛努力和不懈探索。然而，从太平天国到洋务运动，从戊戌变法到</w:t>
      </w:r>
      <w:r w:rsidRPr="00AA0EF6">
        <w:rPr>
          <w:rFonts w:ascii="Arial" w:hAnsi="Arial" w:cs="Arial" w:hint="eastAsia"/>
          <w:kern w:val="0"/>
          <w:sz w:val="24"/>
        </w:rPr>
        <w:lastRenderedPageBreak/>
        <w:t>辛亥革命，都没有完成救亡图存的历史使命。实践证</w:t>
      </w:r>
      <w:r w:rsidRPr="00AA0EF6">
        <w:rPr>
          <w:rFonts w:ascii="Arial" w:hAnsi="Arial" w:cs="Arial" w:hint="eastAsia"/>
          <w:kern w:val="0"/>
          <w:sz w:val="24"/>
        </w:rPr>
        <w:t>明，不触动封建根基的自强运动、旧式的农民起义、资产阶级革命派领导的民主革命，都无法改变中国的命运。</w:t>
      </w:r>
    </w:p>
    <w:p w:rsidR="00CE1ACC" w:rsidRPr="00AA0EF6" w:rsidRDefault="00A62F06" w:rsidP="00AA0EF6">
      <w:pPr>
        <w:widowControl/>
        <w:spacing w:before="156" w:beforeAutospacing="1" w:after="156" w:afterAutospacing="1" w:line="360" w:lineRule="auto"/>
        <w:ind w:firstLineChars="200" w:firstLine="480"/>
        <w:jc w:val="left"/>
        <w:rPr>
          <w:rFonts w:ascii="Arial" w:hAnsi="Arial" w:cs="Arial"/>
          <w:kern w:val="0"/>
          <w:sz w:val="24"/>
        </w:rPr>
      </w:pPr>
      <w:r w:rsidRPr="00AA0EF6">
        <w:rPr>
          <w:rFonts w:ascii="Arial" w:hAnsi="Arial" w:cs="Arial" w:hint="eastAsia"/>
          <w:kern w:val="0"/>
          <w:sz w:val="24"/>
        </w:rPr>
        <w:t>正当中国人民不断失败又重新奋起之时，十月革命一声炮响，给中国送来了马克思列宁主义。</w:t>
      </w:r>
      <w:r w:rsidRPr="00AA0EF6">
        <w:rPr>
          <w:rFonts w:ascii="Arial" w:hAnsi="Arial" w:cs="Arial" w:hint="eastAsia"/>
          <w:kern w:val="0"/>
          <w:sz w:val="24"/>
        </w:rPr>
        <w:t>1921</w:t>
      </w:r>
      <w:r w:rsidRPr="00AA0EF6">
        <w:rPr>
          <w:rFonts w:ascii="Arial" w:hAnsi="Arial" w:cs="Arial" w:hint="eastAsia"/>
          <w:kern w:val="0"/>
          <w:sz w:val="24"/>
        </w:rPr>
        <w:t>年，中国共产党应运而生。中国共产党自诞生之日起，就自觉肩负起实现中华民族伟大复兴的神圣使命，团结带领全国各族人民完成了民族独立和人民解放的历史任务。新中国成立之后，中国共产党又带领人民实现了从新民主主义到社会主义的过渡，开始了在社会主义道路上实现中华民族伟大复兴的历史征程。“中国梦”和中国近现代史日益呈现出光明的色彩。</w:t>
      </w:r>
    </w:p>
    <w:p w:rsidR="00CE1ACC" w:rsidRPr="00481DCC" w:rsidRDefault="00A62F06" w:rsidP="00CE1ACC">
      <w:pPr>
        <w:spacing w:line="180" w:lineRule="atLeast"/>
        <w:rPr>
          <w:rFonts w:asciiTheme="minorEastAsia" w:hAnsiTheme="minorEastAsia"/>
        </w:rPr>
      </w:pPr>
      <w:r w:rsidRPr="00481DCC">
        <w:rPr>
          <w:rFonts w:asciiTheme="minorEastAsia" w:hAnsiTheme="minorEastAsia" w:hint="eastAsia"/>
          <w:color w:val="000080"/>
        </w:rPr>
        <w:t xml:space="preserve">　　</w:t>
      </w:r>
      <w:r w:rsidRPr="00481DCC">
        <w:rPr>
          <w:rFonts w:asciiTheme="minorEastAsia" w:hAnsiTheme="minorEastAsia" w:hint="eastAsia"/>
        </w:rPr>
        <w:t xml:space="preserve">中国特色社会主义是“圆梦”的唯一正确道路　　</w:t>
      </w:r>
    </w:p>
    <w:p w:rsidR="00CE1ACC" w:rsidRPr="00AA0EF6" w:rsidRDefault="00A62F06" w:rsidP="003E42DE">
      <w:pPr>
        <w:widowControl/>
        <w:spacing w:before="156" w:beforeAutospacing="1" w:after="156" w:afterAutospacing="1" w:line="360" w:lineRule="auto"/>
        <w:ind w:firstLineChars="200" w:firstLine="480"/>
        <w:jc w:val="left"/>
        <w:rPr>
          <w:rFonts w:ascii="Arial" w:hAnsi="Arial" w:cs="Arial"/>
          <w:kern w:val="0"/>
          <w:sz w:val="24"/>
        </w:rPr>
      </w:pPr>
      <w:r w:rsidRPr="00AA0EF6">
        <w:rPr>
          <w:rFonts w:ascii="Arial" w:hAnsi="Arial" w:cs="Arial" w:hint="eastAsia"/>
          <w:kern w:val="0"/>
          <w:sz w:val="24"/>
        </w:rPr>
        <w:t>梦想连接道路，道路决定命运。没有正确的道路，就无法汇聚各方的力量，再美好的梦想也无法实现。</w:t>
      </w:r>
      <w:r w:rsidRPr="00AA0EF6">
        <w:rPr>
          <w:rFonts w:ascii="Arial" w:hAnsi="Arial" w:cs="Arial" w:hint="eastAsia"/>
          <w:kern w:val="0"/>
          <w:sz w:val="24"/>
        </w:rPr>
        <w:t>90</w:t>
      </w:r>
      <w:r w:rsidRPr="00AA0EF6">
        <w:rPr>
          <w:rFonts w:ascii="Arial" w:hAnsi="Arial" w:cs="Arial" w:hint="eastAsia"/>
          <w:kern w:val="0"/>
          <w:sz w:val="24"/>
        </w:rPr>
        <w:t>多年来，我们党紧紧依靠人民，把马克思主义基本原理同中国实际和时代特征结合起来，独立自主走自己的路，历经千辛万苦，付出各种代价，取得革命建设改革伟大胜利，开创和发展了中国特色社会主义，从根本上改变了中国人民和中华民族的前途命运。事实证明，中国特色社会主义是实现“中国梦”的唯一正确道路。</w:t>
      </w:r>
    </w:p>
    <w:p w:rsidR="00CE1ACC" w:rsidRPr="00AA0EF6" w:rsidRDefault="00A62F06" w:rsidP="00AA0EF6">
      <w:pPr>
        <w:widowControl/>
        <w:spacing w:before="156" w:beforeAutospacing="1" w:after="156" w:afterAutospacing="1" w:line="360" w:lineRule="auto"/>
        <w:ind w:firstLineChars="200" w:firstLine="480"/>
        <w:jc w:val="left"/>
        <w:rPr>
          <w:rFonts w:ascii="Arial" w:hAnsi="Arial" w:cs="Arial"/>
          <w:kern w:val="0"/>
          <w:sz w:val="24"/>
        </w:rPr>
      </w:pPr>
      <w:r w:rsidRPr="00AA0EF6">
        <w:rPr>
          <w:rFonts w:ascii="Arial" w:hAnsi="Arial" w:cs="Arial" w:hint="eastAsia"/>
          <w:kern w:val="0"/>
          <w:sz w:val="24"/>
        </w:rPr>
        <w:t>在中国特色社会主义道路上，近代以来中华民族的历史命运实现了两个“不可逆转”：不可逆</w:t>
      </w:r>
      <w:r w:rsidRPr="00AA0EF6">
        <w:rPr>
          <w:rFonts w:ascii="Arial" w:hAnsi="Arial" w:cs="Arial" w:hint="eastAsia"/>
          <w:kern w:val="0"/>
          <w:sz w:val="24"/>
        </w:rPr>
        <w:t>转地结束了内忧外患、积贫积弱的悲惨命运；不可逆转地开启了不断发展壮大、走向复兴的历史进程。现在的中国，比历史上任何时期都更接近中华民族伟大复兴的目标，比历史上任何时期都更有信心、有能力实现这个目标。在中国特色社会主义道路上，我们创造了同期世界上大国最快的经济增长速度、最快的对外贸易增长速度、最快的外汇储备增长速度、最快且人数最多的脱贫致富速度、最大规模的社会保障体系；今天的世界对“中国信息”充满饥渴、对“中国奇迹”充满惊叹、对中华文化充满兴趣，今天的中华民族越来越走向世界舞台的显著位置，赢得越来越多的民族荣</w:t>
      </w:r>
      <w:r w:rsidRPr="00AA0EF6">
        <w:rPr>
          <w:rFonts w:ascii="Arial" w:hAnsi="Arial" w:cs="Arial" w:hint="eastAsia"/>
          <w:kern w:val="0"/>
          <w:sz w:val="24"/>
        </w:rPr>
        <w:t>耀与民族尊严。鸦片战争以来</w:t>
      </w:r>
      <w:r w:rsidRPr="00AA0EF6">
        <w:rPr>
          <w:rFonts w:ascii="Arial" w:hAnsi="Arial" w:cs="Arial" w:hint="eastAsia"/>
          <w:kern w:val="0"/>
          <w:sz w:val="24"/>
        </w:rPr>
        <w:t>170</w:t>
      </w:r>
      <w:r w:rsidRPr="00AA0EF6">
        <w:rPr>
          <w:rFonts w:ascii="Arial" w:hAnsi="Arial" w:cs="Arial" w:hint="eastAsia"/>
          <w:kern w:val="0"/>
          <w:sz w:val="24"/>
        </w:rPr>
        <w:t>多年的“中国梦”，在今天比以往任何时候都更加清晰、更加现实。</w:t>
      </w:r>
    </w:p>
    <w:p w:rsidR="00CE1ACC" w:rsidRPr="00AA0EF6" w:rsidRDefault="00A62F06" w:rsidP="00AA0EF6">
      <w:pPr>
        <w:widowControl/>
        <w:spacing w:before="156" w:beforeAutospacing="1" w:after="156" w:afterAutospacing="1" w:line="360" w:lineRule="auto"/>
        <w:ind w:firstLineChars="200" w:firstLine="480"/>
        <w:jc w:val="left"/>
        <w:rPr>
          <w:rFonts w:ascii="Arial" w:hAnsi="Arial" w:cs="Arial"/>
          <w:kern w:val="0"/>
          <w:sz w:val="24"/>
        </w:rPr>
      </w:pPr>
      <w:r w:rsidRPr="00AA0EF6">
        <w:rPr>
          <w:rFonts w:ascii="Arial" w:hAnsi="Arial" w:cs="Arial" w:hint="eastAsia"/>
          <w:kern w:val="0"/>
          <w:sz w:val="24"/>
        </w:rPr>
        <w:lastRenderedPageBreak/>
        <w:t>随着改革开放的深入推进，我们正经历空前的社会巨变：经济体制深刻变革，社会结构深刻变动，利益格局深刻调整，人们的价值追求也越来越多元多样。然而，价值追求的“多”并非与“一”截然对立，“多”的存在往往推动着人们对“一”的意义作出更深的理解，强化着人们对“一”的渴求，也为“一”的实现注入更多的活力。中国特色社会主义描绘了人们美好生活的蓝图，展现了中华民族伟大复兴的光明前景和科学路径，把每个人的前途命运与国家、民族的前途命</w:t>
      </w:r>
      <w:r w:rsidRPr="00AA0EF6">
        <w:rPr>
          <w:rFonts w:ascii="Arial" w:hAnsi="Arial" w:cs="Arial" w:hint="eastAsia"/>
          <w:kern w:val="0"/>
          <w:sz w:val="24"/>
        </w:rPr>
        <w:t>运紧密联系起来。今天，继续“中国梦”的“圆梦”之旅，中国特色社会主义无疑是唯一正确的途径。</w:t>
      </w:r>
    </w:p>
    <w:p w:rsidR="00CE1ACC" w:rsidRPr="00481DCC" w:rsidRDefault="00A62F06" w:rsidP="00CE1ACC">
      <w:pPr>
        <w:spacing w:line="180" w:lineRule="atLeast"/>
        <w:rPr>
          <w:rFonts w:asciiTheme="minorEastAsia" w:hAnsiTheme="minorEastAsia"/>
        </w:rPr>
      </w:pPr>
      <w:r w:rsidRPr="00481DCC">
        <w:rPr>
          <w:rFonts w:asciiTheme="minorEastAsia" w:hAnsiTheme="minorEastAsia" w:hint="eastAsia"/>
          <w:color w:val="000080"/>
        </w:rPr>
        <w:t xml:space="preserve">　　</w:t>
      </w:r>
      <w:r w:rsidRPr="00481DCC">
        <w:rPr>
          <w:rFonts w:asciiTheme="minorEastAsia" w:hAnsiTheme="minorEastAsia" w:hint="eastAsia"/>
        </w:rPr>
        <w:t xml:space="preserve">继续“圆梦”需要团结实干、开拓创新　　</w:t>
      </w:r>
    </w:p>
    <w:p w:rsidR="00CE1ACC" w:rsidRPr="00817F12" w:rsidRDefault="00A62F06" w:rsidP="00817F12">
      <w:pPr>
        <w:widowControl/>
        <w:spacing w:before="156" w:beforeAutospacing="1" w:after="156" w:afterAutospacing="1" w:line="360" w:lineRule="auto"/>
        <w:ind w:firstLineChars="200" w:firstLine="480"/>
        <w:jc w:val="left"/>
        <w:rPr>
          <w:rFonts w:ascii="Arial" w:hAnsi="Arial" w:cs="Arial"/>
          <w:kern w:val="0"/>
          <w:sz w:val="24"/>
        </w:rPr>
      </w:pPr>
      <w:r w:rsidRPr="00817F12">
        <w:rPr>
          <w:rFonts w:ascii="Arial" w:hAnsi="Arial" w:cs="Arial" w:hint="eastAsia"/>
          <w:kern w:val="0"/>
          <w:sz w:val="24"/>
        </w:rPr>
        <w:t>实现中华民族伟大复兴是一项光荣而艰巨的事业，需要一代又一代中华儿女共同为之努力。在前进道路上，我们还面临许多困难和挑战。继续“圆梦”，需要我们高举中国特色社会主义伟大旗帜，团结实干、开拓创新。</w:t>
      </w:r>
    </w:p>
    <w:p w:rsidR="00CE1ACC" w:rsidRPr="00817F12" w:rsidRDefault="00A62F06" w:rsidP="00817F12">
      <w:pPr>
        <w:widowControl/>
        <w:spacing w:before="156" w:beforeAutospacing="1" w:after="156" w:afterAutospacing="1" w:line="360" w:lineRule="auto"/>
        <w:ind w:firstLineChars="200" w:firstLine="480"/>
        <w:jc w:val="left"/>
        <w:rPr>
          <w:rFonts w:ascii="Arial" w:hAnsi="Arial" w:cs="Arial"/>
          <w:kern w:val="0"/>
          <w:sz w:val="24"/>
        </w:rPr>
      </w:pPr>
      <w:r w:rsidRPr="00817F12">
        <w:rPr>
          <w:rFonts w:ascii="Arial" w:hAnsi="Arial" w:cs="Arial" w:hint="eastAsia"/>
          <w:kern w:val="0"/>
          <w:sz w:val="24"/>
        </w:rPr>
        <w:t>进一步赋予“中国梦”丰富的内涵。任何一个能够引领民族发展进步的梦想都是美好的，任何美好的梦想都必然伴随时代的节拍、顺应现实条件的变化而变化。中华民族的复兴梦同样如此。在民族独立的梦想</w:t>
      </w:r>
      <w:r w:rsidRPr="00817F12">
        <w:rPr>
          <w:rFonts w:ascii="Arial" w:hAnsi="Arial" w:cs="Arial" w:hint="eastAsia"/>
          <w:kern w:val="0"/>
          <w:sz w:val="24"/>
        </w:rPr>
        <w:t>已经在艰苦卓绝的奋斗中得以实现之后，我们又将建设富强民主文明和谐的社会主义现代化国家，推动社会更加自由、平等、公正、法治，将我们的生活家园建设得更加美丽等写在了中国特色社会主义伟大旗帜上。对国家、民族、人民生活的这些美好愿景，进一步丰富了中华民族伟大复兴的内涵，进一步展现了“中国梦”的强大凝聚力、感召力，进一步激发了全体中华儿女团结奋进的强大动力。</w:t>
      </w:r>
    </w:p>
    <w:p w:rsidR="00CE1ACC" w:rsidRPr="00817F12" w:rsidRDefault="00A62F06" w:rsidP="00817F12">
      <w:pPr>
        <w:widowControl/>
        <w:spacing w:before="156" w:beforeAutospacing="1" w:after="156" w:afterAutospacing="1" w:line="360" w:lineRule="auto"/>
        <w:ind w:firstLineChars="200" w:firstLine="480"/>
        <w:jc w:val="left"/>
        <w:rPr>
          <w:rFonts w:ascii="Arial" w:hAnsi="Arial" w:cs="Arial"/>
          <w:kern w:val="0"/>
          <w:sz w:val="24"/>
        </w:rPr>
      </w:pPr>
      <w:r w:rsidRPr="00817F12">
        <w:rPr>
          <w:rFonts w:ascii="Arial" w:hAnsi="Arial" w:cs="Arial" w:hint="eastAsia"/>
          <w:kern w:val="0"/>
          <w:sz w:val="24"/>
        </w:rPr>
        <w:t>进一步凝聚团结奋斗的强大合力。邓小平同志说过：“我们共产党人的最高理想是实现共产主义，在不同历史阶段又有代表那个阶段最广大人民利益的奋斗纲领。因此我们才能够团结</w:t>
      </w:r>
      <w:r w:rsidRPr="00817F12">
        <w:rPr>
          <w:rFonts w:ascii="Arial" w:hAnsi="Arial" w:cs="Arial" w:hint="eastAsia"/>
          <w:kern w:val="0"/>
          <w:sz w:val="24"/>
        </w:rPr>
        <w:t>和动员最广大的人民群众，叫做万众一心。”民族复兴的伟大目标只有转化为一个个相互关联、具体实在的建设要求，才能鼓舞人心、凝聚力量，才能在人们的具体实干中变为现实。党的十八大提出了全面建成小康社会和全面深化改革开放的奋斗目标，引领着民族复兴进程的顺利推进。用“中国梦”凝聚强大精神能量，需要每个行业和领域在此基础上形</w:t>
      </w:r>
      <w:r w:rsidRPr="00817F12">
        <w:rPr>
          <w:rFonts w:ascii="Arial" w:hAnsi="Arial" w:cs="Arial" w:hint="eastAsia"/>
          <w:kern w:val="0"/>
          <w:sz w:val="24"/>
        </w:rPr>
        <w:lastRenderedPageBreak/>
        <w:t>成具体目标、具体路线图、具体时间表，让全社会的每一部分肌体、每一个工作岗位都焕发出最大的创造活力，进而汇聚为推动民族复兴的建设洪流。</w:t>
      </w:r>
    </w:p>
    <w:p w:rsidR="00CE1ACC" w:rsidRPr="00817F12" w:rsidRDefault="00A62F06" w:rsidP="00817F12">
      <w:pPr>
        <w:widowControl/>
        <w:spacing w:before="156" w:beforeAutospacing="1" w:after="156" w:afterAutospacing="1" w:line="360" w:lineRule="auto"/>
        <w:ind w:firstLineChars="200" w:firstLine="480"/>
        <w:jc w:val="left"/>
        <w:rPr>
          <w:rFonts w:ascii="Arial" w:hAnsi="Arial" w:cs="Arial"/>
          <w:kern w:val="0"/>
          <w:sz w:val="24"/>
        </w:rPr>
      </w:pPr>
      <w:r w:rsidRPr="00817F12">
        <w:rPr>
          <w:rFonts w:ascii="Arial" w:hAnsi="Arial" w:cs="Arial" w:hint="eastAsia"/>
          <w:kern w:val="0"/>
          <w:sz w:val="24"/>
        </w:rPr>
        <w:t>进一步培育攻坚克难的顽强斗志。精神能量的大小，不仅体现在其涵盖面和包容度的大小，也体现在其韧性和强度的高低。没有梦想的民族是可悲的，对美好梦想没有坚定不移、矢志不渝精神状态的民族同样没有前途。中华民族富有以坚定的信念和坚韧的毅力追求梦想的精神基因。在推进民族复兴的新征程中，我们面临的发展机遇和风险挑战前所未有，我们需要面对多种长期的、复杂的、严峻的考验，需要准备进行具有许多新的历史特点的伟大斗争。面对风险挑战和危险考验，我们唯有不断增强道路自信、理论自信、制度自信，更加坚定坚毅，更加清醒自觉，进一步培育攻坚</w:t>
      </w:r>
      <w:r w:rsidRPr="00817F12">
        <w:rPr>
          <w:rFonts w:ascii="Arial" w:hAnsi="Arial" w:cs="Arial" w:hint="eastAsia"/>
          <w:kern w:val="0"/>
          <w:sz w:val="24"/>
        </w:rPr>
        <w:t>克难的顽强斗志，进一步深化改革开放，始终坚持和发展中国特色社会主义，才能迎来中华民族伟大复兴更加光辉灿烂的前景。</w:t>
      </w:r>
    </w:p>
    <w:p w:rsidR="00CE1ACC" w:rsidRPr="003820C2" w:rsidRDefault="00A62F06" w:rsidP="00BC28E6">
      <w:pPr>
        <w:ind w:firstLineChars="250" w:firstLine="540"/>
        <w:rPr>
          <w:rFonts w:asciiTheme="minorEastAsia" w:hAnsiTheme="minorEastAsia"/>
          <w:spacing w:val="6"/>
          <w:sz w:val="24"/>
        </w:rPr>
      </w:pPr>
      <w:r w:rsidRPr="001E381D">
        <w:rPr>
          <w:rFonts w:asciiTheme="minorEastAsia" w:hAnsiTheme="minorEastAsia" w:hint="eastAsia"/>
          <w:spacing w:val="6"/>
          <w:szCs w:val="21"/>
        </w:rPr>
        <w:t xml:space="preserve">　</w:t>
      </w:r>
      <w:r>
        <w:rPr>
          <w:rFonts w:asciiTheme="minorEastAsia" w:hAnsiTheme="minorEastAsia" w:hint="eastAsia"/>
          <w:spacing w:val="6"/>
          <w:szCs w:val="21"/>
        </w:rPr>
        <w:t xml:space="preserve">                                                </w:t>
      </w:r>
      <w:r w:rsidRPr="001E381D">
        <w:rPr>
          <w:rFonts w:asciiTheme="minorEastAsia" w:hAnsiTheme="minorEastAsia" w:hint="eastAsia"/>
          <w:spacing w:val="6"/>
          <w:szCs w:val="21"/>
        </w:rPr>
        <w:t xml:space="preserve">　</w:t>
      </w:r>
      <w:r w:rsidRPr="003820C2">
        <w:rPr>
          <w:rFonts w:asciiTheme="minorEastAsia" w:hAnsiTheme="minorEastAsia" w:hint="eastAsia"/>
          <w:spacing w:val="6"/>
          <w:sz w:val="24"/>
        </w:rPr>
        <w:t>（</w:t>
      </w:r>
      <w:r w:rsidRPr="003820C2">
        <w:rPr>
          <w:rFonts w:asciiTheme="minorEastAsia" w:hAnsiTheme="minorEastAsia" w:hint="eastAsia"/>
          <w:spacing w:val="6"/>
          <w:sz w:val="24"/>
        </w:rPr>
        <w:t>胡琳供稿</w:t>
      </w:r>
      <w:r w:rsidRPr="003820C2">
        <w:rPr>
          <w:rFonts w:asciiTheme="minorEastAsia" w:hAnsiTheme="minorEastAsia" w:hint="eastAsia"/>
          <w:spacing w:val="6"/>
          <w:sz w:val="24"/>
        </w:rPr>
        <w:t>）</w:t>
      </w:r>
      <w:r w:rsidRPr="003820C2">
        <w:rPr>
          <w:rFonts w:asciiTheme="minorEastAsia" w:hAnsiTheme="minorEastAsia" w:hint="eastAsia"/>
          <w:spacing w:val="6"/>
          <w:sz w:val="24"/>
        </w:rPr>
        <w:t xml:space="preserve"> </w:t>
      </w:r>
    </w:p>
    <w:p w:rsidR="00DF739E" w:rsidRDefault="00A62F06" w:rsidP="00BC28E6">
      <w:pPr>
        <w:ind w:firstLineChars="250" w:firstLine="540"/>
        <w:rPr>
          <w:rFonts w:asciiTheme="minorEastAsia" w:hAnsiTheme="minorEastAsia"/>
          <w:spacing w:val="6"/>
          <w:szCs w:val="21"/>
        </w:rPr>
      </w:pPr>
    </w:p>
    <w:p w:rsidR="00DF739E" w:rsidRDefault="00A62F06" w:rsidP="00BC28E6">
      <w:pPr>
        <w:ind w:firstLineChars="250" w:firstLine="540"/>
        <w:rPr>
          <w:rFonts w:asciiTheme="minorEastAsia" w:hAnsiTheme="minorEastAsia"/>
          <w:spacing w:val="6"/>
          <w:szCs w:val="21"/>
        </w:rPr>
      </w:pPr>
    </w:p>
    <w:p w:rsidR="00DF739E" w:rsidRDefault="00A62F06" w:rsidP="00BC28E6">
      <w:pPr>
        <w:ind w:firstLineChars="250" w:firstLine="540"/>
        <w:rPr>
          <w:rFonts w:asciiTheme="minorEastAsia" w:hAnsiTheme="minorEastAsia"/>
          <w:spacing w:val="6"/>
          <w:szCs w:val="21"/>
        </w:rPr>
      </w:pPr>
    </w:p>
    <w:p w:rsidR="00DF739E" w:rsidRDefault="00A62F06" w:rsidP="00BC28E6">
      <w:pPr>
        <w:ind w:firstLineChars="250" w:firstLine="540"/>
        <w:rPr>
          <w:rFonts w:asciiTheme="minorEastAsia" w:hAnsiTheme="minorEastAsia"/>
          <w:spacing w:val="6"/>
          <w:szCs w:val="21"/>
        </w:rPr>
      </w:pPr>
    </w:p>
    <w:p w:rsidR="00DF739E" w:rsidRDefault="00A62F06" w:rsidP="00BC28E6">
      <w:pPr>
        <w:ind w:firstLineChars="250" w:firstLine="540"/>
        <w:rPr>
          <w:rFonts w:asciiTheme="minorEastAsia" w:hAnsiTheme="minorEastAsia"/>
          <w:spacing w:val="6"/>
          <w:szCs w:val="21"/>
        </w:rPr>
      </w:pPr>
    </w:p>
    <w:p w:rsidR="00DF739E" w:rsidRDefault="00A62F06" w:rsidP="00BC28E6">
      <w:pPr>
        <w:ind w:firstLineChars="250" w:firstLine="540"/>
        <w:rPr>
          <w:rFonts w:asciiTheme="minorEastAsia" w:hAnsiTheme="minorEastAsia"/>
          <w:spacing w:val="6"/>
          <w:szCs w:val="21"/>
        </w:rPr>
      </w:pPr>
    </w:p>
    <w:p w:rsidR="00DF739E" w:rsidRDefault="00A62F06" w:rsidP="00BC28E6">
      <w:pPr>
        <w:ind w:firstLineChars="250" w:firstLine="540"/>
        <w:rPr>
          <w:rFonts w:asciiTheme="minorEastAsia" w:hAnsiTheme="minorEastAsia"/>
          <w:spacing w:val="6"/>
          <w:szCs w:val="21"/>
        </w:rPr>
      </w:pPr>
    </w:p>
    <w:p w:rsidR="00DF739E" w:rsidRDefault="00A62F06" w:rsidP="00BC28E6">
      <w:pPr>
        <w:ind w:firstLineChars="250" w:firstLine="540"/>
        <w:rPr>
          <w:rFonts w:asciiTheme="minorEastAsia" w:hAnsiTheme="minorEastAsia"/>
          <w:spacing w:val="6"/>
          <w:szCs w:val="21"/>
        </w:rPr>
      </w:pPr>
    </w:p>
    <w:p w:rsidR="00DF739E" w:rsidRDefault="00A62F06" w:rsidP="00BC28E6">
      <w:pPr>
        <w:ind w:firstLineChars="250" w:firstLine="540"/>
        <w:rPr>
          <w:rFonts w:asciiTheme="minorEastAsia" w:hAnsiTheme="minorEastAsia"/>
          <w:spacing w:val="6"/>
          <w:szCs w:val="21"/>
        </w:rPr>
      </w:pPr>
    </w:p>
    <w:p w:rsidR="00DF739E" w:rsidRDefault="00A62F06" w:rsidP="00BC28E6">
      <w:pPr>
        <w:ind w:firstLineChars="250" w:firstLine="540"/>
        <w:rPr>
          <w:rFonts w:asciiTheme="minorEastAsia" w:hAnsiTheme="minorEastAsia"/>
          <w:spacing w:val="6"/>
          <w:szCs w:val="21"/>
        </w:rPr>
      </w:pPr>
    </w:p>
    <w:p w:rsidR="00DF739E" w:rsidRDefault="00A62F06" w:rsidP="00BC28E6">
      <w:pPr>
        <w:ind w:firstLineChars="250" w:firstLine="540"/>
        <w:rPr>
          <w:rFonts w:asciiTheme="minorEastAsia" w:hAnsiTheme="minorEastAsia"/>
          <w:spacing w:val="6"/>
          <w:szCs w:val="21"/>
        </w:rPr>
      </w:pPr>
    </w:p>
    <w:p w:rsidR="00DF739E" w:rsidRDefault="00A62F06" w:rsidP="00BC28E6">
      <w:pPr>
        <w:ind w:firstLineChars="250" w:firstLine="540"/>
        <w:rPr>
          <w:rFonts w:asciiTheme="minorEastAsia" w:hAnsiTheme="minorEastAsia"/>
          <w:spacing w:val="6"/>
          <w:szCs w:val="21"/>
        </w:rPr>
      </w:pPr>
    </w:p>
    <w:p w:rsidR="00DF739E" w:rsidRDefault="00A62F06" w:rsidP="00BC28E6">
      <w:pPr>
        <w:ind w:firstLineChars="250" w:firstLine="540"/>
        <w:rPr>
          <w:rFonts w:asciiTheme="minorEastAsia" w:hAnsiTheme="minorEastAsia"/>
          <w:spacing w:val="6"/>
          <w:szCs w:val="21"/>
        </w:rPr>
      </w:pPr>
    </w:p>
    <w:p w:rsidR="00DF739E" w:rsidRDefault="00A62F06" w:rsidP="00BC28E6">
      <w:pPr>
        <w:ind w:firstLineChars="250" w:firstLine="540"/>
        <w:rPr>
          <w:rFonts w:asciiTheme="minorEastAsia" w:hAnsiTheme="minorEastAsia"/>
          <w:spacing w:val="6"/>
          <w:szCs w:val="21"/>
        </w:rPr>
      </w:pPr>
    </w:p>
    <w:p w:rsidR="00DF739E" w:rsidRDefault="00A62F06" w:rsidP="00BC28E6">
      <w:pPr>
        <w:ind w:firstLineChars="250" w:firstLine="540"/>
        <w:rPr>
          <w:rFonts w:asciiTheme="minorEastAsia" w:hAnsiTheme="minorEastAsia"/>
          <w:spacing w:val="6"/>
          <w:szCs w:val="21"/>
        </w:rPr>
      </w:pPr>
    </w:p>
    <w:p w:rsidR="00DF739E" w:rsidRDefault="00A62F06" w:rsidP="00BC28E6">
      <w:pPr>
        <w:ind w:firstLineChars="250" w:firstLine="540"/>
        <w:rPr>
          <w:rFonts w:asciiTheme="minorEastAsia" w:hAnsiTheme="minorEastAsia"/>
          <w:spacing w:val="6"/>
          <w:szCs w:val="21"/>
        </w:rPr>
      </w:pPr>
    </w:p>
    <w:p w:rsidR="00DF739E" w:rsidRDefault="00A62F06" w:rsidP="00BC28E6">
      <w:pPr>
        <w:ind w:firstLineChars="250" w:firstLine="540"/>
        <w:rPr>
          <w:rFonts w:asciiTheme="minorEastAsia" w:hAnsiTheme="minorEastAsia"/>
          <w:spacing w:val="6"/>
          <w:szCs w:val="21"/>
        </w:rPr>
      </w:pPr>
    </w:p>
    <w:p w:rsidR="00DF739E" w:rsidRDefault="00A62F06" w:rsidP="00BC28E6">
      <w:pPr>
        <w:ind w:firstLineChars="250" w:firstLine="540"/>
        <w:rPr>
          <w:rFonts w:asciiTheme="minorEastAsia" w:hAnsiTheme="minorEastAsia"/>
          <w:spacing w:val="6"/>
          <w:szCs w:val="21"/>
        </w:rPr>
      </w:pPr>
    </w:p>
    <w:p w:rsidR="00DF739E" w:rsidRDefault="00A62F06" w:rsidP="00BC28E6">
      <w:pPr>
        <w:ind w:firstLineChars="250" w:firstLine="540"/>
        <w:rPr>
          <w:rFonts w:asciiTheme="minorEastAsia" w:hAnsiTheme="minorEastAsia"/>
          <w:spacing w:val="6"/>
          <w:szCs w:val="21"/>
        </w:rPr>
      </w:pPr>
    </w:p>
    <w:p w:rsidR="00DF739E" w:rsidRDefault="00A62F06" w:rsidP="00BC28E6">
      <w:pPr>
        <w:ind w:firstLineChars="250" w:firstLine="540"/>
        <w:rPr>
          <w:rFonts w:asciiTheme="minorEastAsia" w:hAnsiTheme="minorEastAsia"/>
          <w:spacing w:val="6"/>
          <w:szCs w:val="21"/>
        </w:rPr>
      </w:pPr>
    </w:p>
    <w:p w:rsidR="00DF739E" w:rsidRDefault="00A62F06" w:rsidP="00BC28E6">
      <w:pPr>
        <w:ind w:firstLineChars="250" w:firstLine="540"/>
        <w:rPr>
          <w:rFonts w:asciiTheme="minorEastAsia" w:hAnsiTheme="minorEastAsia"/>
          <w:spacing w:val="6"/>
          <w:szCs w:val="21"/>
        </w:rPr>
      </w:pPr>
    </w:p>
    <w:p w:rsidR="00DF739E" w:rsidRDefault="00A62F06" w:rsidP="00BC28E6">
      <w:pPr>
        <w:ind w:firstLineChars="250" w:firstLine="540"/>
        <w:rPr>
          <w:rFonts w:asciiTheme="minorEastAsia" w:hAnsiTheme="minorEastAsia"/>
          <w:spacing w:val="6"/>
          <w:szCs w:val="21"/>
        </w:rPr>
      </w:pPr>
    </w:p>
    <w:p w:rsidR="00DF739E" w:rsidRDefault="00A62F06" w:rsidP="00BC28E6">
      <w:pPr>
        <w:ind w:firstLineChars="250" w:firstLine="540"/>
        <w:rPr>
          <w:rFonts w:asciiTheme="minorEastAsia" w:hAnsiTheme="minorEastAsia"/>
          <w:spacing w:val="6"/>
          <w:szCs w:val="21"/>
        </w:rPr>
      </w:pPr>
    </w:p>
    <w:p w:rsidR="00DF739E" w:rsidRDefault="00A62F06" w:rsidP="00BC28E6">
      <w:pPr>
        <w:ind w:firstLineChars="250" w:firstLine="540"/>
        <w:rPr>
          <w:rFonts w:asciiTheme="minorEastAsia" w:hAnsiTheme="minorEastAsia"/>
          <w:spacing w:val="6"/>
          <w:szCs w:val="21"/>
        </w:rPr>
      </w:pPr>
    </w:p>
    <w:p w:rsidR="00DF739E" w:rsidRDefault="00A62F06" w:rsidP="00BC28E6">
      <w:pPr>
        <w:ind w:firstLineChars="250" w:firstLine="540"/>
        <w:rPr>
          <w:rFonts w:asciiTheme="minorEastAsia" w:hAnsiTheme="minorEastAsia"/>
          <w:spacing w:val="6"/>
          <w:szCs w:val="21"/>
        </w:rPr>
      </w:pPr>
    </w:p>
    <w:p w:rsidR="00DF739E" w:rsidRDefault="00A62F06" w:rsidP="00BC28E6">
      <w:pPr>
        <w:ind w:firstLineChars="250" w:firstLine="540"/>
        <w:rPr>
          <w:rFonts w:asciiTheme="minorEastAsia" w:hAnsiTheme="minorEastAsia"/>
          <w:spacing w:val="6"/>
          <w:szCs w:val="21"/>
        </w:rPr>
      </w:pPr>
    </w:p>
    <w:p w:rsidR="00DF739E" w:rsidRDefault="00A62F06" w:rsidP="00BC28E6">
      <w:pPr>
        <w:ind w:firstLineChars="250" w:firstLine="540"/>
        <w:rPr>
          <w:rFonts w:asciiTheme="minorEastAsia" w:hAnsiTheme="minorEastAsia"/>
          <w:spacing w:val="6"/>
          <w:szCs w:val="21"/>
        </w:rPr>
      </w:pPr>
    </w:p>
    <w:p w:rsidR="00DF739E" w:rsidRDefault="00A62F06" w:rsidP="00BC28E6">
      <w:pPr>
        <w:ind w:firstLineChars="250" w:firstLine="540"/>
        <w:rPr>
          <w:rFonts w:asciiTheme="minorEastAsia" w:hAnsiTheme="minorEastAsia"/>
          <w:spacing w:val="6"/>
          <w:szCs w:val="21"/>
        </w:rPr>
      </w:pPr>
    </w:p>
    <w:p w:rsidR="00DF739E" w:rsidRDefault="00A62F06" w:rsidP="00BC28E6">
      <w:pPr>
        <w:ind w:firstLineChars="250" w:firstLine="540"/>
        <w:rPr>
          <w:rFonts w:asciiTheme="minorEastAsia" w:hAnsiTheme="minorEastAsia"/>
          <w:spacing w:val="6"/>
          <w:szCs w:val="21"/>
        </w:rPr>
      </w:pPr>
    </w:p>
    <w:p w:rsidR="00DF739E" w:rsidRDefault="00A62F06" w:rsidP="00BC28E6">
      <w:pPr>
        <w:ind w:firstLineChars="250" w:firstLine="540"/>
        <w:rPr>
          <w:rFonts w:asciiTheme="minorEastAsia" w:hAnsiTheme="minorEastAsia"/>
          <w:spacing w:val="6"/>
          <w:szCs w:val="21"/>
        </w:rPr>
      </w:pPr>
    </w:p>
    <w:p w:rsidR="00DF739E" w:rsidRDefault="00A62F06" w:rsidP="00BC28E6">
      <w:pPr>
        <w:ind w:firstLineChars="250" w:firstLine="540"/>
        <w:rPr>
          <w:rFonts w:asciiTheme="minorEastAsia" w:hAnsiTheme="minorEastAsia"/>
          <w:spacing w:val="6"/>
          <w:szCs w:val="21"/>
        </w:rPr>
      </w:pPr>
    </w:p>
    <w:p w:rsidR="00DF739E" w:rsidRDefault="00A62F06" w:rsidP="00BC28E6">
      <w:pPr>
        <w:ind w:firstLineChars="250" w:firstLine="540"/>
        <w:rPr>
          <w:rFonts w:asciiTheme="minorEastAsia" w:hAnsiTheme="minorEastAsia"/>
          <w:spacing w:val="6"/>
          <w:szCs w:val="21"/>
        </w:rPr>
      </w:pPr>
    </w:p>
    <w:p w:rsidR="00DF739E" w:rsidRDefault="00A62F06" w:rsidP="00BC28E6">
      <w:pPr>
        <w:ind w:firstLineChars="250" w:firstLine="540"/>
        <w:rPr>
          <w:rFonts w:asciiTheme="minorEastAsia" w:hAnsiTheme="minorEastAsia"/>
          <w:spacing w:val="6"/>
          <w:szCs w:val="21"/>
        </w:rPr>
      </w:pPr>
    </w:p>
    <w:p w:rsidR="00DF739E" w:rsidRDefault="00A62F06" w:rsidP="00BC28E6">
      <w:pPr>
        <w:ind w:firstLineChars="250" w:firstLine="540"/>
        <w:rPr>
          <w:rFonts w:asciiTheme="minorEastAsia" w:hAnsiTheme="minorEastAsia"/>
          <w:spacing w:val="6"/>
          <w:szCs w:val="21"/>
        </w:rPr>
      </w:pPr>
    </w:p>
    <w:p w:rsidR="00DF739E" w:rsidRDefault="00A62F06" w:rsidP="00BC28E6">
      <w:pPr>
        <w:ind w:firstLineChars="250" w:firstLine="540"/>
        <w:rPr>
          <w:rFonts w:asciiTheme="minorEastAsia" w:hAnsiTheme="minorEastAsia"/>
          <w:spacing w:val="6"/>
          <w:szCs w:val="21"/>
        </w:rPr>
      </w:pPr>
    </w:p>
    <w:p w:rsidR="00DF739E" w:rsidRDefault="00A62F06" w:rsidP="00BC28E6">
      <w:pPr>
        <w:ind w:firstLineChars="250" w:firstLine="540"/>
        <w:rPr>
          <w:rFonts w:asciiTheme="minorEastAsia" w:hAnsiTheme="minorEastAsia"/>
          <w:spacing w:val="6"/>
          <w:szCs w:val="21"/>
        </w:rPr>
      </w:pPr>
    </w:p>
    <w:p w:rsidR="00DF739E" w:rsidRDefault="00A62F06" w:rsidP="00BC28E6">
      <w:pPr>
        <w:ind w:firstLineChars="250" w:firstLine="540"/>
        <w:rPr>
          <w:rFonts w:asciiTheme="minorEastAsia" w:hAnsiTheme="minorEastAsia"/>
          <w:spacing w:val="6"/>
          <w:szCs w:val="21"/>
        </w:rPr>
      </w:pPr>
    </w:p>
    <w:p w:rsidR="00DF739E" w:rsidRDefault="00A62F06" w:rsidP="00BC28E6">
      <w:pPr>
        <w:ind w:firstLineChars="250" w:firstLine="540"/>
        <w:rPr>
          <w:rFonts w:asciiTheme="minorEastAsia" w:hAnsiTheme="minorEastAsia"/>
          <w:spacing w:val="6"/>
          <w:szCs w:val="21"/>
        </w:rPr>
      </w:pPr>
    </w:p>
    <w:p w:rsidR="00D24642" w:rsidRDefault="00A62F06" w:rsidP="00BC28E6">
      <w:pPr>
        <w:ind w:firstLineChars="250" w:firstLine="540"/>
        <w:rPr>
          <w:rFonts w:asciiTheme="minorEastAsia" w:hAnsiTheme="minorEastAsia"/>
          <w:spacing w:val="6"/>
          <w:szCs w:val="21"/>
        </w:rPr>
      </w:pPr>
    </w:p>
    <w:p w:rsidR="00D24642" w:rsidRPr="001E381D" w:rsidRDefault="00A62F06" w:rsidP="00BC28E6">
      <w:pPr>
        <w:ind w:firstLineChars="250" w:firstLine="540"/>
        <w:rPr>
          <w:rFonts w:asciiTheme="minorEastAsia" w:hAnsiTheme="minorEastAsia"/>
          <w:spacing w:val="6"/>
          <w:szCs w:val="21"/>
        </w:rPr>
      </w:pPr>
    </w:p>
    <w:p w:rsidR="00CE1ACC" w:rsidRPr="000F55BB" w:rsidRDefault="00A62F06" w:rsidP="00945B62">
      <w:pPr>
        <w:jc w:val="center"/>
        <w:rPr>
          <w:rFonts w:asciiTheme="minorEastAsia" w:hAnsiTheme="minorEastAsia"/>
          <w:sz w:val="32"/>
          <w:szCs w:val="32"/>
        </w:rPr>
      </w:pPr>
      <w:bookmarkStart w:id="8" w:name="_Toc358120115"/>
      <w:r w:rsidRPr="000F55BB">
        <w:rPr>
          <w:rFonts w:asciiTheme="minorEastAsia" w:hAnsiTheme="minorEastAsia" w:hint="eastAsia"/>
          <w:sz w:val="32"/>
          <w:szCs w:val="32"/>
        </w:rPr>
        <w:t>实现</w:t>
      </w:r>
      <w:r w:rsidRPr="00945B62">
        <w:rPr>
          <w:rFonts w:hint="eastAsia"/>
          <w:sz w:val="32"/>
        </w:rPr>
        <w:t>“中国梦”</w:t>
      </w:r>
      <w:r w:rsidRPr="000F55BB">
        <w:rPr>
          <w:rFonts w:asciiTheme="minorEastAsia" w:hAnsiTheme="minorEastAsia" w:hint="eastAsia"/>
          <w:sz w:val="32"/>
          <w:szCs w:val="32"/>
        </w:rPr>
        <w:t>，精神要先立起来</w:t>
      </w:r>
      <w:bookmarkEnd w:id="8"/>
    </w:p>
    <w:p w:rsidR="00CE1ACC" w:rsidRPr="00084F51" w:rsidRDefault="00A62F06" w:rsidP="00084F51">
      <w:pPr>
        <w:widowControl/>
        <w:spacing w:before="156" w:beforeAutospacing="1" w:after="156" w:afterAutospacing="1" w:line="360" w:lineRule="auto"/>
        <w:ind w:firstLineChars="200" w:firstLine="420"/>
        <w:jc w:val="left"/>
        <w:rPr>
          <w:rFonts w:ascii="Arial" w:hAnsi="Arial" w:cs="Arial"/>
          <w:kern w:val="0"/>
          <w:szCs w:val="21"/>
        </w:rPr>
      </w:pPr>
      <w:r w:rsidRPr="00084F51">
        <w:rPr>
          <w:rFonts w:ascii="Arial" w:hAnsi="Arial" w:cs="Arial" w:hint="eastAsia"/>
          <w:kern w:val="0"/>
          <w:szCs w:val="21"/>
        </w:rPr>
        <w:t>柳斌杰代表（新闻出版总署署长）《光明日报》（</w:t>
      </w:r>
      <w:r w:rsidRPr="00084F51">
        <w:rPr>
          <w:rFonts w:ascii="Arial" w:hAnsi="Arial" w:cs="Arial"/>
          <w:kern w:val="0"/>
          <w:szCs w:val="21"/>
        </w:rPr>
        <w:t>2013</w:t>
      </w:r>
      <w:r w:rsidRPr="00084F51">
        <w:rPr>
          <w:rFonts w:ascii="Arial" w:hAnsi="Arial" w:cs="Arial" w:hint="eastAsia"/>
          <w:kern w:val="0"/>
          <w:szCs w:val="21"/>
        </w:rPr>
        <w:t>年</w:t>
      </w:r>
      <w:r w:rsidRPr="00084F51">
        <w:rPr>
          <w:rFonts w:ascii="Arial" w:hAnsi="Arial" w:cs="Arial"/>
          <w:kern w:val="0"/>
          <w:szCs w:val="21"/>
        </w:rPr>
        <w:t>03</w:t>
      </w:r>
      <w:r w:rsidRPr="00084F51">
        <w:rPr>
          <w:rFonts w:ascii="Arial" w:hAnsi="Arial" w:cs="Arial" w:hint="eastAsia"/>
          <w:kern w:val="0"/>
          <w:szCs w:val="21"/>
        </w:rPr>
        <w:t>月</w:t>
      </w:r>
      <w:r w:rsidRPr="00084F51">
        <w:rPr>
          <w:rFonts w:ascii="Arial" w:hAnsi="Arial" w:cs="Arial"/>
          <w:kern w:val="0"/>
          <w:szCs w:val="21"/>
        </w:rPr>
        <w:t>07</w:t>
      </w:r>
      <w:r w:rsidRPr="00084F51">
        <w:rPr>
          <w:rFonts w:ascii="Arial" w:hAnsi="Arial" w:cs="Arial" w:hint="eastAsia"/>
          <w:kern w:val="0"/>
          <w:szCs w:val="21"/>
        </w:rPr>
        <w:t>日</w:t>
      </w:r>
      <w:r w:rsidRPr="00084F51">
        <w:rPr>
          <w:rFonts w:ascii="Arial" w:hAnsi="Arial" w:cs="Arial"/>
          <w:kern w:val="0"/>
          <w:szCs w:val="21"/>
        </w:rPr>
        <w:t>06</w:t>
      </w:r>
      <w:r w:rsidRPr="00084F51">
        <w:rPr>
          <w:rFonts w:ascii="Arial" w:hAnsi="Arial" w:cs="Arial" w:hint="eastAsia"/>
          <w:kern w:val="0"/>
          <w:szCs w:val="21"/>
        </w:rPr>
        <w:t>版）</w:t>
      </w:r>
    </w:p>
    <w:p w:rsidR="00CE1ACC" w:rsidRPr="005707DD" w:rsidRDefault="00A62F06" w:rsidP="005707DD">
      <w:pPr>
        <w:widowControl/>
        <w:spacing w:before="156" w:beforeAutospacing="1" w:after="156" w:afterAutospacing="1" w:line="360" w:lineRule="auto"/>
        <w:ind w:firstLineChars="200" w:firstLine="480"/>
        <w:jc w:val="left"/>
        <w:rPr>
          <w:rFonts w:ascii="Arial" w:hAnsi="Arial" w:cs="Arial"/>
          <w:kern w:val="0"/>
          <w:sz w:val="24"/>
        </w:rPr>
      </w:pPr>
      <w:r w:rsidRPr="005707DD">
        <w:rPr>
          <w:rFonts w:ascii="Arial" w:hAnsi="Arial" w:cs="Arial" w:hint="eastAsia"/>
          <w:kern w:val="0"/>
          <w:sz w:val="24"/>
        </w:rPr>
        <w:t>读书是人类传承文明、走向未来的重要途径，古今中外优秀的领导人都不遗余力地倡导读书。习近平总书记近日发表重要讲话，强调指出中国共产党人依靠学习走到今天，也必然要依靠学习走向未来。读书、学习，是一个民族、一个国家自强不息、开拓未来的重要手段。中华民族历来有“唯有读书高”的思想，为什么？因为书籍积累了人类创造的精神成果，积累了人类走向美好生活的经验，积累了成功与失败的例证，能给人以重要的精神启迪。</w:t>
      </w:r>
    </w:p>
    <w:p w:rsidR="00CE1ACC" w:rsidRPr="005707DD" w:rsidRDefault="00A62F06" w:rsidP="005707DD">
      <w:pPr>
        <w:widowControl/>
        <w:spacing w:before="156" w:beforeAutospacing="1" w:after="156" w:afterAutospacing="1" w:line="360" w:lineRule="auto"/>
        <w:ind w:firstLineChars="200" w:firstLine="480"/>
        <w:jc w:val="left"/>
        <w:rPr>
          <w:rFonts w:ascii="Arial" w:hAnsi="Arial" w:cs="Arial"/>
          <w:kern w:val="0"/>
          <w:sz w:val="24"/>
        </w:rPr>
      </w:pPr>
      <w:r w:rsidRPr="005707DD">
        <w:rPr>
          <w:rFonts w:ascii="Arial" w:hAnsi="Arial" w:cs="Arial" w:hint="eastAsia"/>
          <w:kern w:val="0"/>
          <w:sz w:val="24"/>
        </w:rPr>
        <w:t>我们每一代人不可能都从最开始、最简单学起，我们必须超越。超越前人，就要把前人的智慧、经验和能力学习过来，使之成为自己</w:t>
      </w:r>
      <w:r w:rsidRPr="005707DD">
        <w:rPr>
          <w:rFonts w:ascii="Arial" w:hAnsi="Arial" w:cs="Arial" w:hint="eastAsia"/>
          <w:kern w:val="0"/>
          <w:sz w:val="24"/>
        </w:rPr>
        <w:t>的内在修养。学习缩短了人类认识世界、改造世界的过程，学习成为人类除了维持生命以外最主要的生活方式。</w:t>
      </w:r>
    </w:p>
    <w:p w:rsidR="00CE1ACC" w:rsidRPr="005707DD" w:rsidRDefault="00A62F06" w:rsidP="005707DD">
      <w:pPr>
        <w:widowControl/>
        <w:spacing w:before="156" w:beforeAutospacing="1" w:after="156" w:afterAutospacing="1" w:line="360" w:lineRule="auto"/>
        <w:ind w:firstLineChars="200" w:firstLine="480"/>
        <w:jc w:val="left"/>
        <w:rPr>
          <w:rFonts w:ascii="Arial" w:hAnsi="Arial" w:cs="Arial"/>
          <w:kern w:val="0"/>
          <w:sz w:val="24"/>
        </w:rPr>
      </w:pPr>
      <w:r w:rsidRPr="005707DD">
        <w:rPr>
          <w:rFonts w:ascii="Arial" w:hAnsi="Arial" w:cs="Arial" w:hint="eastAsia"/>
          <w:kern w:val="0"/>
          <w:sz w:val="24"/>
        </w:rPr>
        <w:t>近年来，我国广泛开展全民阅读活动。很多省、市、单位构建了读书月、读书周、读书节这样的学习平台，为动员全民阅读起了很大作用。今年春节前后，很多人自觉自愿来到图书馆、书城读书，人们为了买到好书还排起了长队，《光明日报》等报纸也刊登了多篇反映春节读书的报道。可见，人民群众阅读情绪高涨，由此形成的书香氛围越来越浓。旧时的图书传承，一方面是依靠公共图书馆，一方面是依靠私人藏书，在古代，著名的文学家、思想家、官员都有藏书</w:t>
      </w:r>
      <w:r w:rsidRPr="005707DD">
        <w:rPr>
          <w:rFonts w:ascii="Arial" w:hAnsi="Arial" w:cs="Arial" w:hint="eastAsia"/>
          <w:kern w:val="0"/>
          <w:sz w:val="24"/>
        </w:rPr>
        <w:t>传统。如今，我国有些地方创立了书香之家、书香之村、书香之镇，很</w:t>
      </w:r>
      <w:r w:rsidRPr="005707DD">
        <w:rPr>
          <w:rFonts w:ascii="Arial" w:hAnsi="Arial" w:cs="Arial" w:hint="eastAsia"/>
          <w:kern w:val="0"/>
          <w:sz w:val="24"/>
        </w:rPr>
        <w:lastRenderedPageBreak/>
        <w:t>好地把古代的书香传统继承了下来。读书已经成为我们这个民族最基本的行为方式。</w:t>
      </w:r>
    </w:p>
    <w:p w:rsidR="00CE1ACC" w:rsidRPr="005707DD" w:rsidRDefault="00A62F06" w:rsidP="005707DD">
      <w:pPr>
        <w:widowControl/>
        <w:spacing w:before="156" w:beforeAutospacing="1" w:after="156" w:afterAutospacing="1" w:line="360" w:lineRule="auto"/>
        <w:ind w:firstLineChars="200" w:firstLine="480"/>
        <w:jc w:val="left"/>
        <w:rPr>
          <w:rFonts w:ascii="Arial" w:hAnsi="Arial" w:cs="Arial"/>
          <w:kern w:val="0"/>
          <w:sz w:val="24"/>
        </w:rPr>
      </w:pPr>
      <w:r w:rsidRPr="005707DD">
        <w:rPr>
          <w:rFonts w:ascii="Arial" w:hAnsi="Arial" w:cs="Arial" w:hint="eastAsia"/>
          <w:kern w:val="0"/>
          <w:sz w:val="24"/>
        </w:rPr>
        <w:t>我们提倡读书，要改变目前风行的浅阅读，改变依靠声、光、电等传播载体的享受式快餐阅读。快餐阅读不利于民族素质提高。因为，阅读本质上不仅是知识获得，更是民族思维方式和思考能力的训练。很多人都有这样的体会，读书不像听广播、看电视、上网，只是知道了一个信息。读书的时候，你会思考图书内容的真理性、科学性和涉及的伦理道德等，会激发思想。曾经有外国报纸评论，浅阅读、快阅读会让中华民族的</w:t>
      </w:r>
      <w:r w:rsidRPr="005707DD">
        <w:rPr>
          <w:rFonts w:ascii="Arial" w:hAnsi="Arial" w:cs="Arial" w:hint="eastAsia"/>
          <w:kern w:val="0"/>
          <w:sz w:val="24"/>
        </w:rPr>
        <w:t>智力水平降低。我们现在倡导的全民阅读、倡导书香中国活动，就是要改变浅阅读风气，让深思考、勤学习、爱读书的传统得到发扬。只有这样，中华民族的智力水平才会永远走在世界前列，保持旺盛的创造能力。</w:t>
      </w:r>
    </w:p>
    <w:p w:rsidR="00CE1ACC" w:rsidRPr="005707DD" w:rsidRDefault="00A62F06" w:rsidP="005707DD">
      <w:pPr>
        <w:widowControl/>
        <w:spacing w:before="156" w:beforeAutospacing="1" w:after="156" w:afterAutospacing="1" w:line="360" w:lineRule="auto"/>
        <w:ind w:firstLineChars="200" w:firstLine="480"/>
        <w:jc w:val="left"/>
        <w:rPr>
          <w:rFonts w:ascii="Arial" w:hAnsi="Arial" w:cs="Arial"/>
          <w:kern w:val="0"/>
          <w:sz w:val="24"/>
        </w:rPr>
      </w:pPr>
      <w:r w:rsidRPr="005707DD">
        <w:rPr>
          <w:rFonts w:ascii="Arial" w:hAnsi="Arial" w:cs="Arial" w:hint="eastAsia"/>
          <w:kern w:val="0"/>
          <w:sz w:val="24"/>
        </w:rPr>
        <w:t>我们读书的目的就是要让我们民族的精神立起来。我一直在思考一个问题，我们这个民族，在相当长的时间里屹立于世界民族之林，创造了具有中华民族特色的灿烂文化。在全世界所有的国家、民族之中，中华民族留下的典籍最多，三千年前我们的祖先就用书籍记录知识，延续到今天，我们整个民族在历史上的精神创造大都留存了下来。为什么有一段时间我们落后</w:t>
      </w:r>
      <w:r w:rsidRPr="005707DD">
        <w:rPr>
          <w:rFonts w:ascii="Arial" w:hAnsi="Arial" w:cs="Arial" w:hint="eastAsia"/>
          <w:kern w:val="0"/>
          <w:sz w:val="24"/>
        </w:rPr>
        <w:t>了呢？因为大多数书的内容只注重人的内心体验、道德修养，比如“四书”“五经”这些经典，讲述的都是崇和、向善，探究社会和家庭如何完美和谐，但是讲真理和科学的书少，这是我国古代典籍的弱项。近代我们引入了西方自然科学的书籍，还引入了马列著作，开始了解更多的自然规律和社会规律。</w:t>
      </w:r>
    </w:p>
    <w:p w:rsidR="00CE1ACC" w:rsidRPr="005707DD" w:rsidRDefault="00A62F06" w:rsidP="005707DD">
      <w:pPr>
        <w:widowControl/>
        <w:spacing w:before="156" w:beforeAutospacing="1" w:after="156" w:afterAutospacing="1" w:line="360" w:lineRule="auto"/>
        <w:ind w:firstLineChars="200" w:firstLine="480"/>
        <w:jc w:val="left"/>
        <w:rPr>
          <w:rFonts w:ascii="Arial" w:hAnsi="Arial" w:cs="Arial"/>
          <w:kern w:val="0"/>
          <w:sz w:val="24"/>
        </w:rPr>
      </w:pPr>
      <w:r w:rsidRPr="005707DD">
        <w:rPr>
          <w:rFonts w:ascii="Arial" w:hAnsi="Arial" w:cs="Arial" w:hint="eastAsia"/>
          <w:kern w:val="0"/>
          <w:sz w:val="24"/>
        </w:rPr>
        <w:t>要实现中国梦、实现中华民族伟大复兴，让我们的国家成为世界上有影响力的国家，必须进行更高水平的学习。我们要坚持对外开放、吸收其他优秀民族的精神成果，将人类文明的知识成果变成建设我们国家的精神力量。</w:t>
      </w:r>
    </w:p>
    <w:p w:rsidR="00CE1ACC" w:rsidRPr="005707DD" w:rsidRDefault="00A62F06" w:rsidP="005707DD">
      <w:pPr>
        <w:widowControl/>
        <w:spacing w:before="156" w:beforeAutospacing="1" w:after="156" w:afterAutospacing="1" w:line="360" w:lineRule="auto"/>
        <w:ind w:firstLineChars="200" w:firstLine="480"/>
        <w:jc w:val="left"/>
        <w:rPr>
          <w:rFonts w:ascii="Arial" w:hAnsi="Arial" w:cs="Arial"/>
          <w:kern w:val="0"/>
          <w:sz w:val="24"/>
        </w:rPr>
      </w:pPr>
      <w:r w:rsidRPr="005707DD">
        <w:rPr>
          <w:rFonts w:ascii="Arial" w:hAnsi="Arial" w:cs="Arial" w:hint="eastAsia"/>
          <w:kern w:val="0"/>
          <w:sz w:val="24"/>
        </w:rPr>
        <w:t>今天，我们在精神上还没有完全立起来，比如国际上各个学科门类的领军人物里，中国人极其有限，科学定理、公式也大都以外国人命名。要想站在世界的高点，我们必须通过学习，使我们民族的整体素质得以提高，让我们国家</w:t>
      </w:r>
      <w:r w:rsidRPr="005707DD">
        <w:rPr>
          <w:rFonts w:ascii="Arial" w:hAnsi="Arial" w:cs="Arial" w:hint="eastAsia"/>
          <w:kern w:val="0"/>
          <w:sz w:val="24"/>
        </w:rPr>
        <w:lastRenderedPageBreak/>
        <w:t>有一个新的变化。一个民族的伟大复兴，必须是以文化为先导的精神上的强大。实现中国梦，就要在精神上立起来，就要读书！</w:t>
      </w:r>
    </w:p>
    <w:p w:rsidR="006365C6" w:rsidRPr="005707DD" w:rsidRDefault="00A62F06" w:rsidP="007B73F7">
      <w:pPr>
        <w:widowControl/>
        <w:spacing w:before="156" w:beforeAutospacing="1" w:after="156" w:afterAutospacing="1" w:line="360" w:lineRule="auto"/>
        <w:ind w:firstLineChars="2600" w:firstLine="6240"/>
        <w:jc w:val="left"/>
        <w:rPr>
          <w:rFonts w:ascii="Arial" w:hAnsi="Arial" w:cs="Arial"/>
          <w:kern w:val="0"/>
          <w:sz w:val="24"/>
        </w:rPr>
      </w:pPr>
      <w:r w:rsidRPr="005707DD">
        <w:rPr>
          <w:rFonts w:ascii="Arial" w:hAnsi="Arial" w:cs="Arial"/>
          <w:kern w:val="0"/>
          <w:sz w:val="24"/>
        </w:rPr>
        <w:t>（</w:t>
      </w:r>
      <w:r w:rsidRPr="005707DD">
        <w:rPr>
          <w:rFonts w:ascii="Arial" w:hAnsi="Arial" w:cs="Arial" w:hint="eastAsia"/>
          <w:kern w:val="0"/>
          <w:sz w:val="24"/>
        </w:rPr>
        <w:t>万红供稿</w:t>
      </w:r>
      <w:r w:rsidRPr="005707DD">
        <w:rPr>
          <w:rFonts w:ascii="Arial" w:hAnsi="Arial" w:cs="Arial" w:hint="eastAsia"/>
          <w:kern w:val="0"/>
          <w:sz w:val="24"/>
        </w:rPr>
        <w:t>)</w:t>
      </w:r>
    </w:p>
    <w:p w:rsidR="007B73F7" w:rsidRDefault="00A62F06" w:rsidP="004D786F">
      <w:pPr>
        <w:spacing w:before="156" w:after="156" w:line="360" w:lineRule="auto"/>
        <w:jc w:val="center"/>
        <w:rPr>
          <w:b/>
          <w:bCs/>
          <w:sz w:val="36"/>
          <w:szCs w:val="36"/>
        </w:rPr>
      </w:pPr>
    </w:p>
    <w:p w:rsidR="007B73F7" w:rsidRDefault="00A62F06" w:rsidP="004D786F">
      <w:pPr>
        <w:spacing w:before="156" w:after="156" w:line="360" w:lineRule="auto"/>
        <w:jc w:val="center"/>
        <w:rPr>
          <w:b/>
          <w:bCs/>
          <w:sz w:val="36"/>
          <w:szCs w:val="36"/>
        </w:rPr>
      </w:pPr>
    </w:p>
    <w:p w:rsidR="004D786F" w:rsidRPr="001723D9" w:rsidRDefault="00A62F06" w:rsidP="00945B62">
      <w:pPr>
        <w:jc w:val="center"/>
        <w:rPr>
          <w:sz w:val="36"/>
          <w:szCs w:val="36"/>
        </w:rPr>
      </w:pPr>
      <w:bookmarkStart w:id="9" w:name="_Toc358120116"/>
      <w:r w:rsidRPr="001723D9">
        <w:rPr>
          <w:sz w:val="36"/>
          <w:szCs w:val="36"/>
        </w:rPr>
        <w:t>宁滨：提升行业</w:t>
      </w:r>
      <w:r w:rsidRPr="00945B62">
        <w:rPr>
          <w:sz w:val="32"/>
        </w:rPr>
        <w:t>大学</w:t>
      </w:r>
      <w:r w:rsidRPr="001723D9">
        <w:rPr>
          <w:sz w:val="36"/>
          <w:szCs w:val="36"/>
        </w:rPr>
        <w:t>文化软实力</w:t>
      </w:r>
      <w:bookmarkEnd w:id="9"/>
    </w:p>
    <w:p w:rsidR="004D786F" w:rsidRPr="001723D9" w:rsidRDefault="00A62F06" w:rsidP="004D786F">
      <w:pPr>
        <w:spacing w:before="156" w:after="156" w:line="360" w:lineRule="auto"/>
        <w:jc w:val="center"/>
        <w:rPr>
          <w:sz w:val="24"/>
        </w:rPr>
      </w:pPr>
      <w:r w:rsidRPr="001723D9">
        <w:rPr>
          <w:sz w:val="24"/>
        </w:rPr>
        <w:t>日期：</w:t>
      </w:r>
      <w:r w:rsidRPr="001723D9">
        <w:rPr>
          <w:sz w:val="24"/>
        </w:rPr>
        <w:t>2013-04-12</w:t>
      </w:r>
      <w:r>
        <w:rPr>
          <w:rFonts w:hint="eastAsia"/>
          <w:sz w:val="24"/>
        </w:rPr>
        <w:t xml:space="preserve"> </w:t>
      </w:r>
      <w:r w:rsidRPr="001723D9">
        <w:rPr>
          <w:sz w:val="24"/>
        </w:rPr>
        <w:t>作者：宁滨</w:t>
      </w:r>
      <w:r>
        <w:rPr>
          <w:rFonts w:hint="eastAsia"/>
          <w:sz w:val="24"/>
        </w:rPr>
        <w:t xml:space="preserve"> </w:t>
      </w:r>
      <w:r w:rsidRPr="001723D9">
        <w:rPr>
          <w:sz w:val="24"/>
        </w:rPr>
        <w:t>来源：光明日报</w:t>
      </w:r>
    </w:p>
    <w:p w:rsidR="004D786F" w:rsidRPr="001723D9" w:rsidRDefault="00A62F06" w:rsidP="004D786F">
      <w:pPr>
        <w:spacing w:before="156" w:after="156" w:line="360" w:lineRule="auto"/>
        <w:ind w:firstLineChars="200" w:firstLine="480"/>
        <w:rPr>
          <w:sz w:val="24"/>
        </w:rPr>
      </w:pPr>
      <w:r w:rsidRPr="001723D9">
        <w:rPr>
          <w:rFonts w:hint="eastAsia"/>
          <w:sz w:val="24"/>
        </w:rPr>
        <w:t>高等教育在实现伟大中国梦的征途中具有突出的战略位置。相比教学质量、科研水平、办学条件等硬实力来</w:t>
      </w:r>
      <w:r w:rsidRPr="001723D9">
        <w:rPr>
          <w:rFonts w:hint="eastAsia"/>
          <w:sz w:val="24"/>
        </w:rPr>
        <w:t>说，高校的办学目标、培养理念、文化氛围等就是大学的文化软实力。文化软实力在凝聚大学师生力量、激发人才创造力、提升人文精神、引领社会风尚等方面具有硬实力无法替代的作用。改革开放几十年来我国高校硬实力得到显著提升，但文化软实力建设则已经滞后。培养具有中国文化特色、中国创造精神的创新型人才，是实现中国梦的人才保障与智力支撑。行业特色大学肩负着培养国家经济社会发展所需要的复合型、应用型领军和骨干人才的使命，提升文化软实力具有特殊的重要性和紧迫性。</w:t>
      </w:r>
    </w:p>
    <w:p w:rsidR="004D786F" w:rsidRPr="001723D9" w:rsidRDefault="00A62F06" w:rsidP="004D786F">
      <w:pPr>
        <w:spacing w:before="156" w:after="156" w:line="360" w:lineRule="auto"/>
        <w:rPr>
          <w:b/>
          <w:sz w:val="24"/>
        </w:rPr>
      </w:pPr>
      <w:r w:rsidRPr="001723D9">
        <w:rPr>
          <w:bCs/>
          <w:sz w:val="24"/>
        </w:rPr>
        <w:t> </w:t>
      </w:r>
      <w:r w:rsidRPr="001723D9">
        <w:rPr>
          <w:rFonts w:hint="eastAsia"/>
          <w:bCs/>
          <w:sz w:val="24"/>
        </w:rPr>
        <w:t xml:space="preserve">　　</w:t>
      </w:r>
      <w:r w:rsidRPr="001723D9">
        <w:rPr>
          <w:rFonts w:hint="eastAsia"/>
          <w:b/>
          <w:bCs/>
          <w:sz w:val="24"/>
        </w:rPr>
        <w:t>增强大学凝聚力</w:t>
      </w:r>
      <w:r w:rsidRPr="001723D9">
        <w:rPr>
          <w:sz w:val="24"/>
        </w:rPr>
        <w:t> </w:t>
      </w:r>
    </w:p>
    <w:p w:rsidR="004D786F" w:rsidRPr="001723D9" w:rsidRDefault="00A62F06" w:rsidP="004D786F">
      <w:pPr>
        <w:spacing w:before="156" w:after="156" w:line="360" w:lineRule="auto"/>
        <w:rPr>
          <w:sz w:val="24"/>
        </w:rPr>
      </w:pPr>
      <w:r w:rsidRPr="001723D9">
        <w:rPr>
          <w:rFonts w:hint="eastAsia"/>
          <w:sz w:val="24"/>
        </w:rPr>
        <w:t xml:space="preserve">　　借鉴世界著名大学的发展经验，我国的行业特色大学要防止“大而全”的学科发展模式。摸清家底，找准定位，明确办学目标，是行业大学发展的首要任务。当前我国一部分行业特色大学，经过若干年发展积累，完全有能力在某个或某几个学科实现突破，达到世界一流水平。为此，行业特色大学适时地提出创建特色鲜明世界一流大学的办学目标，既是国家建设与行业发展的需求，也是行业特色大学发展的必然趋势，更是行业特色大学的使命与职责。</w:t>
      </w:r>
    </w:p>
    <w:p w:rsidR="004D786F" w:rsidRPr="001723D9" w:rsidRDefault="00A62F06" w:rsidP="004D786F">
      <w:pPr>
        <w:spacing w:before="156" w:after="156" w:line="360" w:lineRule="auto"/>
        <w:rPr>
          <w:sz w:val="24"/>
        </w:rPr>
      </w:pPr>
      <w:r w:rsidRPr="001723D9">
        <w:rPr>
          <w:sz w:val="24"/>
        </w:rPr>
        <w:t> </w:t>
      </w:r>
      <w:r w:rsidRPr="001723D9">
        <w:rPr>
          <w:rFonts w:hint="eastAsia"/>
          <w:sz w:val="24"/>
        </w:rPr>
        <w:t xml:space="preserve">　　创建特色鲜明世界一流大学的办学目标，是行业特色大学全体师生员工的共同梦想。在世界一流大学梦的指引下，行</w:t>
      </w:r>
      <w:r w:rsidRPr="001723D9">
        <w:rPr>
          <w:rFonts w:hint="eastAsia"/>
          <w:sz w:val="24"/>
        </w:rPr>
        <w:t>业特色大学应尊重办学规律，抢抓机遇，不断探索适合行业特色大学自身发展的道路，给全面提升人才培养质量、</w:t>
      </w:r>
      <w:r w:rsidRPr="001723D9">
        <w:rPr>
          <w:rFonts w:hint="eastAsia"/>
          <w:sz w:val="24"/>
        </w:rPr>
        <w:lastRenderedPageBreak/>
        <w:t>服务国家发展与行业需求提供基本的制度保障。要以创建世界一流行业特色大学为契机，传承行业办学传统、弘扬大学精神，凝聚全体师生聪明才智，推动学校发展。只有志存高远，着眼未来，方能凝心聚力，释放正能量，使全体师生共享世界一流大学梦带来的完美人生价值。</w:t>
      </w:r>
    </w:p>
    <w:p w:rsidR="004D786F" w:rsidRPr="001723D9" w:rsidRDefault="00A62F06" w:rsidP="004D786F">
      <w:pPr>
        <w:spacing w:before="156" w:after="156" w:line="360" w:lineRule="auto"/>
        <w:rPr>
          <w:b/>
          <w:sz w:val="24"/>
        </w:rPr>
      </w:pPr>
      <w:r w:rsidRPr="001723D9">
        <w:rPr>
          <w:sz w:val="24"/>
        </w:rPr>
        <w:t> </w:t>
      </w:r>
      <w:r w:rsidRPr="001723D9">
        <w:rPr>
          <w:rFonts w:hint="eastAsia"/>
          <w:bCs/>
          <w:sz w:val="24"/>
        </w:rPr>
        <w:t xml:space="preserve">　　</w:t>
      </w:r>
      <w:r w:rsidRPr="001723D9">
        <w:rPr>
          <w:rFonts w:hint="eastAsia"/>
          <w:b/>
          <w:bCs/>
          <w:sz w:val="24"/>
        </w:rPr>
        <w:t>激发人才创造力</w:t>
      </w:r>
    </w:p>
    <w:p w:rsidR="004D786F" w:rsidRPr="001723D9" w:rsidRDefault="00A62F06" w:rsidP="004D786F">
      <w:pPr>
        <w:spacing w:before="156" w:after="156" w:line="360" w:lineRule="auto"/>
        <w:rPr>
          <w:sz w:val="24"/>
        </w:rPr>
      </w:pPr>
      <w:r w:rsidRPr="001723D9">
        <w:rPr>
          <w:sz w:val="24"/>
        </w:rPr>
        <w:t> </w:t>
      </w:r>
      <w:r w:rsidRPr="001723D9">
        <w:rPr>
          <w:rFonts w:hint="eastAsia"/>
          <w:sz w:val="24"/>
        </w:rPr>
        <w:t xml:space="preserve">　　行业特色大学之所以能成为世界一流，其评价的最终标准是这所大学培养人才的创造力及社会贡献力。综观世界一流大学的成功经验，皆以通识教育为培养理</w:t>
      </w:r>
      <w:r w:rsidRPr="001723D9">
        <w:rPr>
          <w:rFonts w:hint="eastAsia"/>
          <w:sz w:val="24"/>
        </w:rPr>
        <w:t>念。通识教育为人才培养提供宽泛的学科背景，通过不同学科之间的交融与互补，激发人才的创造力。我国行业特色大学通识教育应以立德树人为根本任务，培养政治思想坚定、专业基础扎实，具有中国创造力的建设者与接班人。博大精深的中华文化对当代社会具有诸多启示，自强不息、厚德载物的民族精神是我们共同坚守的理想信念。科学无国籍，科学家却有国界，科学家的爱国主义情怀是激发创造力的重要情感基础。行业特色大学一方面要继续大力弘扬追求真理、尊重实践、崇尚创造，弘扬理性的科学精神，努力营造自由探索和宽容失败的科研氛围；另一方面则应着力强</w:t>
      </w:r>
      <w:r w:rsidRPr="001723D9">
        <w:rPr>
          <w:rFonts w:hint="eastAsia"/>
          <w:sz w:val="24"/>
        </w:rPr>
        <w:t>化对中华文化与民族精神的培育，从传统文化中汲取营养，坚持“以人为本”的理念，切实尊重和强调人的价值，形成自我创新的自信与自觉。重大的科技创新无不源于本国的文化底蕴，对别人亦步亦趋，永远跟着走，就很难实现超越。</w:t>
      </w:r>
    </w:p>
    <w:p w:rsidR="004D786F" w:rsidRPr="001723D9" w:rsidRDefault="00A62F06" w:rsidP="004D786F">
      <w:pPr>
        <w:spacing w:before="156" w:after="156" w:line="360" w:lineRule="auto"/>
        <w:rPr>
          <w:b/>
          <w:sz w:val="24"/>
        </w:rPr>
      </w:pPr>
      <w:r w:rsidRPr="001723D9">
        <w:rPr>
          <w:sz w:val="24"/>
        </w:rPr>
        <w:t> </w:t>
      </w:r>
      <w:r w:rsidRPr="001723D9">
        <w:rPr>
          <w:rFonts w:hint="eastAsia"/>
          <w:bCs/>
          <w:sz w:val="24"/>
        </w:rPr>
        <w:t xml:space="preserve">　　</w:t>
      </w:r>
      <w:r w:rsidRPr="001723D9">
        <w:rPr>
          <w:rFonts w:hint="eastAsia"/>
          <w:b/>
          <w:bCs/>
          <w:sz w:val="24"/>
        </w:rPr>
        <w:t>营造校园文化氛围</w:t>
      </w:r>
    </w:p>
    <w:p w:rsidR="004D786F" w:rsidRPr="001723D9" w:rsidRDefault="00A62F06" w:rsidP="004D786F">
      <w:pPr>
        <w:spacing w:before="156" w:after="156" w:line="360" w:lineRule="auto"/>
        <w:rPr>
          <w:sz w:val="24"/>
        </w:rPr>
      </w:pPr>
      <w:r w:rsidRPr="001723D9">
        <w:rPr>
          <w:rFonts w:hint="eastAsia"/>
          <w:sz w:val="24"/>
        </w:rPr>
        <w:t xml:space="preserve">　　走进不同的大学校园，就会感觉到不同的文化氛围，或大气，或灵性，或温馨，或充满人文气息。校园文化是大学文化软实力的重要内容。校园里名师和校友的故事、校园的雕塑、景观、花园、座椅、名言、道路楼宇显示的物质文化，广大师生对大学精神、校训的认同感体现出的精神文化，各种考核奖惩规章彰</w:t>
      </w:r>
      <w:r w:rsidRPr="001723D9">
        <w:rPr>
          <w:rFonts w:hint="eastAsia"/>
          <w:sz w:val="24"/>
        </w:rPr>
        <w:t>显的制度文化，以及师生的礼仪交往、体态举止等行为文化，均属于校园文化。好的校园文化润物无声、潜移默化，在育人方面具有浸染性、引导性与辐射性，是一所大学长期积累形成的独特文化特征，是金钱买不到的无价之宝。行业大学的校园文化建设既要有一般大学校园文化的共性，又要突出行业特色文化的个性。结合行业特点，行业特色大学特别要在大学精神提炼、校训</w:t>
      </w:r>
      <w:r w:rsidRPr="001723D9">
        <w:rPr>
          <w:rFonts w:hint="eastAsia"/>
          <w:sz w:val="24"/>
        </w:rPr>
        <w:lastRenderedPageBreak/>
        <w:t>阐释等方面重点提升师生对学校文化认同，通过开展校园文化课题研究、举办丰富多彩的文化活动丰富第二课堂，通过有目的的校园人文景观建设，不断浸润校园人文情怀，使全校师生浸润在浓郁的人文</w:t>
      </w:r>
      <w:r w:rsidRPr="001723D9">
        <w:rPr>
          <w:rFonts w:hint="eastAsia"/>
          <w:sz w:val="24"/>
        </w:rPr>
        <w:t>精神校园里，在轻松、活泼、明快、和谐的校园文化里追逐梦想。</w:t>
      </w:r>
    </w:p>
    <w:p w:rsidR="004D786F" w:rsidRPr="001723D9" w:rsidRDefault="00A62F06" w:rsidP="004D786F">
      <w:pPr>
        <w:spacing w:before="156" w:after="156" w:line="360" w:lineRule="auto"/>
        <w:rPr>
          <w:b/>
          <w:sz w:val="24"/>
        </w:rPr>
      </w:pPr>
      <w:r w:rsidRPr="001723D9">
        <w:rPr>
          <w:sz w:val="24"/>
        </w:rPr>
        <w:t> </w:t>
      </w:r>
      <w:r w:rsidRPr="001723D9">
        <w:rPr>
          <w:rFonts w:hint="eastAsia"/>
          <w:bCs/>
          <w:sz w:val="24"/>
        </w:rPr>
        <w:t xml:space="preserve">　　</w:t>
      </w:r>
      <w:r w:rsidRPr="001723D9">
        <w:rPr>
          <w:rFonts w:hint="eastAsia"/>
          <w:b/>
          <w:bCs/>
          <w:sz w:val="24"/>
        </w:rPr>
        <w:t>提升社会责任感</w:t>
      </w:r>
    </w:p>
    <w:p w:rsidR="004D786F" w:rsidRPr="001723D9" w:rsidRDefault="00A62F06" w:rsidP="004D786F">
      <w:pPr>
        <w:spacing w:before="156" w:after="156" w:line="360" w:lineRule="auto"/>
        <w:rPr>
          <w:sz w:val="24"/>
        </w:rPr>
      </w:pPr>
      <w:r w:rsidRPr="001723D9">
        <w:rPr>
          <w:rFonts w:hint="eastAsia"/>
          <w:sz w:val="24"/>
        </w:rPr>
        <w:t xml:space="preserve">　　人才的创造力能否得到充分发挥，社会价值能否得到充分体现，有时候并不是专业技术的高低决定的，而是取决于社会责任感的大小。随着市场经济的不断发展，个人主义、拜金主义占据了部分人的心灵，功利性成为有些人衡量社会价值的砝码，社会责任感缺失的问题必须引起广大教育者的足够重视。由于行业特色大学培养的学生相对集中在某个或某几个特定社会领域，久而久之，就会形成某个或某几个行业特定的文化与风尚。因此，在学校的人才培养环节，加强社会责任感教育</w:t>
      </w:r>
      <w:r w:rsidRPr="001723D9">
        <w:rPr>
          <w:rFonts w:hint="eastAsia"/>
          <w:sz w:val="24"/>
        </w:rPr>
        <w:t>，以培养社会精英的方式培育未来行业人才，使未来社会各行业精英以服务社会为己任，把行业特色大学的人才资源优势转化为引领社会风尚的优势。通过一届又一届的优秀毕业生，不断引领行业和社会风尚，服务国家需要与行业发展大局。</w:t>
      </w:r>
    </w:p>
    <w:p w:rsidR="004D786F" w:rsidRDefault="00A62F06" w:rsidP="001159B2">
      <w:pPr>
        <w:spacing w:before="156" w:after="156" w:line="360" w:lineRule="auto"/>
        <w:rPr>
          <w:sz w:val="24"/>
        </w:rPr>
      </w:pPr>
      <w:r w:rsidRPr="001723D9">
        <w:rPr>
          <w:sz w:val="24"/>
        </w:rPr>
        <w:t> </w:t>
      </w:r>
      <w:r w:rsidRPr="001723D9">
        <w:rPr>
          <w:rFonts w:hint="eastAsia"/>
          <w:sz w:val="24"/>
        </w:rPr>
        <w:t>（宁滨</w:t>
      </w:r>
      <w:r w:rsidRPr="001723D9">
        <w:rPr>
          <w:sz w:val="24"/>
        </w:rPr>
        <w:t> </w:t>
      </w:r>
      <w:r w:rsidRPr="001723D9">
        <w:rPr>
          <w:rFonts w:hint="eastAsia"/>
          <w:sz w:val="24"/>
        </w:rPr>
        <w:t>北京交通大学校长，国际铁路信号工程师协会（</w:t>
      </w:r>
      <w:r w:rsidRPr="001723D9">
        <w:rPr>
          <w:sz w:val="24"/>
        </w:rPr>
        <w:t>IRSE</w:t>
      </w:r>
      <w:r w:rsidRPr="001723D9">
        <w:rPr>
          <w:rFonts w:hint="eastAsia"/>
          <w:sz w:val="24"/>
        </w:rPr>
        <w:t>）会士，英国工程技术学会（</w:t>
      </w:r>
      <w:r w:rsidRPr="001723D9">
        <w:rPr>
          <w:sz w:val="24"/>
        </w:rPr>
        <w:t>IET</w:t>
      </w:r>
      <w:r w:rsidRPr="001723D9">
        <w:rPr>
          <w:rFonts w:hint="eastAsia"/>
          <w:sz w:val="24"/>
        </w:rPr>
        <w:t>）会士，是国家高速列车运行控制、城市轨道交通列车控制和智能交通领域的专家，主持多项国家、铁道部和北京市重点项目，曾获国家科技进步二等奖</w:t>
      </w:r>
      <w:r w:rsidRPr="001723D9">
        <w:rPr>
          <w:sz w:val="24"/>
        </w:rPr>
        <w:t>3</w:t>
      </w:r>
      <w:r w:rsidRPr="001723D9">
        <w:rPr>
          <w:rFonts w:hint="eastAsia"/>
          <w:sz w:val="24"/>
        </w:rPr>
        <w:t>项，在国际国内学术期刊和国际学术会议上发表论文</w:t>
      </w:r>
      <w:r w:rsidRPr="001723D9">
        <w:rPr>
          <w:sz w:val="24"/>
        </w:rPr>
        <w:t>30</w:t>
      </w:r>
      <w:r w:rsidRPr="001723D9">
        <w:rPr>
          <w:rFonts w:hint="eastAsia"/>
          <w:sz w:val="24"/>
        </w:rPr>
        <w:t>多篇。）</w:t>
      </w:r>
    </w:p>
    <w:p w:rsidR="004D786F" w:rsidRDefault="00A62F06" w:rsidP="001159B2">
      <w:pPr>
        <w:spacing w:before="156" w:after="156" w:line="360" w:lineRule="auto"/>
        <w:ind w:firstLineChars="2150" w:firstLine="5160"/>
        <w:rPr>
          <w:sz w:val="24"/>
        </w:rPr>
      </w:pPr>
      <w:r>
        <w:rPr>
          <w:rFonts w:hint="eastAsia"/>
          <w:sz w:val="24"/>
        </w:rPr>
        <w:t>(</w:t>
      </w:r>
      <w:r>
        <w:rPr>
          <w:rFonts w:hint="eastAsia"/>
          <w:sz w:val="24"/>
        </w:rPr>
        <w:t>高爱军</w:t>
      </w:r>
      <w:r>
        <w:rPr>
          <w:rFonts w:hint="eastAsia"/>
          <w:sz w:val="24"/>
        </w:rPr>
        <w:t>供稿</w:t>
      </w:r>
      <w:r>
        <w:rPr>
          <w:rFonts w:hint="eastAsia"/>
          <w:sz w:val="24"/>
        </w:rPr>
        <w:t>)</w:t>
      </w:r>
    </w:p>
    <w:p w:rsidR="001159B2" w:rsidRDefault="00A62F06" w:rsidP="001159B2">
      <w:pPr>
        <w:spacing w:before="156" w:after="156" w:line="360" w:lineRule="auto"/>
        <w:ind w:firstLineChars="2150" w:firstLine="5160"/>
        <w:rPr>
          <w:sz w:val="24"/>
        </w:rPr>
      </w:pPr>
    </w:p>
    <w:p w:rsidR="001159B2" w:rsidRDefault="00A62F06" w:rsidP="001159B2">
      <w:pPr>
        <w:spacing w:before="156" w:after="156" w:line="360" w:lineRule="auto"/>
        <w:ind w:firstLineChars="2150" w:firstLine="5160"/>
        <w:rPr>
          <w:sz w:val="24"/>
        </w:rPr>
      </w:pPr>
    </w:p>
    <w:p w:rsidR="001159B2" w:rsidRDefault="00A62F06" w:rsidP="001159B2">
      <w:pPr>
        <w:spacing w:before="156" w:after="156" w:line="360" w:lineRule="auto"/>
        <w:ind w:firstLineChars="2150" w:firstLine="5160"/>
        <w:rPr>
          <w:sz w:val="24"/>
        </w:rPr>
      </w:pPr>
    </w:p>
    <w:p w:rsidR="001159B2" w:rsidRDefault="00A62F06" w:rsidP="001159B2">
      <w:pPr>
        <w:spacing w:before="156" w:after="156" w:line="360" w:lineRule="auto"/>
        <w:ind w:firstLineChars="2150" w:firstLine="5160"/>
        <w:rPr>
          <w:sz w:val="24"/>
        </w:rPr>
      </w:pPr>
    </w:p>
    <w:sectPr w:rsidR="001159B2" w:rsidSect="00731060">
      <w:headerReference w:type="default" r:id="rId12"/>
      <w:footerReference w:type="default" r:id="rId13"/>
      <w:footerReference w:type="first" r:id="rId14"/>
      <w:pgSz w:w="11906" w:h="16838"/>
      <w:pgMar w:top="1440" w:right="1797" w:bottom="1440" w:left="1797" w:header="709" w:footer="709" w:gutter="0"/>
      <w:cols w:space="425"/>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2F06" w:rsidRDefault="00A62F06" w:rsidP="00FC2DD9">
      <w:r>
        <w:separator/>
      </w:r>
    </w:p>
  </w:endnote>
  <w:endnote w:type="continuationSeparator" w:id="0">
    <w:p w:rsidR="00A62F06" w:rsidRDefault="00A62F06" w:rsidP="00FC2DD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舒体">
    <w:panose1 w:val="02010601030101010101"/>
    <w:charset w:val="86"/>
    <w:family w:val="auto"/>
    <w:pitch w:val="variable"/>
    <w:sig w:usb0="00000003"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477E" w:rsidRDefault="00FC2DD9">
    <w:pPr>
      <w:jc w:val="center"/>
    </w:pPr>
    <w:r>
      <w:fldChar w:fldCharType="begin"/>
    </w:r>
    <w:r w:rsidR="00A62F06">
      <w:instrText xml:space="preserve"> PAGE </w:instrText>
    </w:r>
    <w:r>
      <w:fldChar w:fldCharType="separate"/>
    </w:r>
    <w:r w:rsidR="00BC28E6">
      <w:rPr>
        <w:noProof/>
      </w:rPr>
      <w:t>20</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993"/>
      <w:docPartObj>
        <w:docPartGallery w:val="Page Numbers (Bottom of Page)"/>
        <w:docPartUnique/>
      </w:docPartObj>
    </w:sdtPr>
    <w:sdtContent>
      <w:p w:rsidR="00CF6AA3" w:rsidRDefault="00FC2DD9">
        <w:pPr>
          <w:jc w:val="center"/>
        </w:pPr>
        <w:fldSimple w:instr=" PAGE   \* MERGEFORMAT ">
          <w:r w:rsidR="00BC28E6" w:rsidRPr="00BC28E6">
            <w:rPr>
              <w:noProof/>
              <w:lang w:val="zh-CN"/>
            </w:rPr>
            <w:t>1</w:t>
          </w:r>
        </w:fldSimple>
      </w:p>
    </w:sdtContent>
  </w:sdt>
  <w:p w:rsidR="00CF6AA3" w:rsidRDefault="00A62F06"/>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2F06" w:rsidRDefault="00A62F06" w:rsidP="00FC2DD9">
      <w:r>
        <w:separator/>
      </w:r>
    </w:p>
  </w:footnote>
  <w:footnote w:type="continuationSeparator" w:id="0">
    <w:p w:rsidR="00A62F06" w:rsidRDefault="00A62F06" w:rsidP="00FC2DD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477E" w:rsidRDefault="00A62F06">
    <w:r>
      <w:rPr>
        <w:rFonts w:hint="eastAsia"/>
      </w:rPr>
      <w:t>学习通讯</w:t>
    </w:r>
    <w:r>
      <w:rPr>
        <w:rFonts w:hint="eastAsia"/>
      </w:rPr>
      <w:t>2013</w:t>
    </w:r>
    <w:r>
      <w:rPr>
        <w:rFonts w:hint="eastAsia"/>
      </w:rPr>
      <w:t>年第</w:t>
    </w:r>
    <w:r>
      <w:rPr>
        <w:rFonts w:hint="eastAsia"/>
      </w:rPr>
      <w:t>2</w:t>
    </w:r>
    <w:r>
      <w:rPr>
        <w:rFonts w:hint="eastAsia"/>
      </w:rPr>
      <w:t>期（总第</w:t>
    </w:r>
    <w:r>
      <w:rPr>
        <w:rFonts w:hint="eastAsia"/>
      </w:rPr>
      <w:t>2</w:t>
    </w:r>
    <w:r>
      <w:rPr>
        <w:rFonts w:hint="eastAsia"/>
      </w:rPr>
      <w:t>2</w:t>
    </w:r>
    <w:r>
      <w:rPr>
        <w:rFonts w:hint="eastAsia"/>
      </w:rPr>
      <w:t>期）</w:t>
    </w:r>
    <w:r>
      <w:rPr>
        <w:rFonts w:hint="eastAsia"/>
      </w:rPr>
      <w:t xml:space="preserve">          </w:t>
    </w:r>
    <w:r>
      <w:rPr>
        <w:rFonts w:hint="eastAsia"/>
      </w:rPr>
      <w:t xml:space="preserve">                   </w:t>
    </w:r>
    <w:r>
      <w:rPr>
        <w:rFonts w:hint="eastAsia"/>
      </w:rPr>
      <w:t>北京交通大学图</w:t>
    </w:r>
    <w:r>
      <w:rPr>
        <w:rFonts w:hint="eastAsia"/>
      </w:rPr>
      <w:t>书</w:t>
    </w:r>
    <w:r>
      <w:rPr>
        <w:rFonts w:hint="eastAsia"/>
      </w:rPr>
      <w:t>馆直属党支部</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characterSpacingControl w:val="doNotCompress"/>
  <w:hdrShapeDefaults>
    <o:shapedefaults v:ext="edit" spidmax="3074"/>
  </w:hdrShapeDefaults>
  <w:footnotePr>
    <w:footnote w:id="-1"/>
    <w:footnote w:id="0"/>
  </w:footnotePr>
  <w:endnotePr>
    <w:endnote w:id="-1"/>
    <w:endnote w:id="0"/>
  </w:endnotePr>
  <w:compat>
    <w:useFELayout/>
  </w:compat>
  <w:rsids>
    <w:rsidRoot w:val="00FC2DD9"/>
    <w:rsid w:val="00A62F06"/>
    <w:rsid w:val="00BC28E6"/>
    <w:rsid w:val="00FC2DD9"/>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C28E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C28E6"/>
    <w:rPr>
      <w:sz w:val="18"/>
      <w:szCs w:val="18"/>
    </w:rPr>
  </w:style>
  <w:style w:type="paragraph" w:styleId="a4">
    <w:name w:val="footer"/>
    <w:basedOn w:val="a"/>
    <w:link w:val="Char0"/>
    <w:uiPriority w:val="99"/>
    <w:semiHidden/>
    <w:unhideWhenUsed/>
    <w:rsid w:val="00BC28E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C28E6"/>
    <w:rPr>
      <w:sz w:val="18"/>
      <w:szCs w:val="18"/>
    </w:rPr>
  </w:style>
  <w:style w:type="paragraph" w:styleId="a5">
    <w:name w:val="Balloon Text"/>
    <w:basedOn w:val="a"/>
    <w:link w:val="Char1"/>
    <w:uiPriority w:val="99"/>
    <w:semiHidden/>
    <w:unhideWhenUsed/>
    <w:rsid w:val="00BC28E6"/>
    <w:rPr>
      <w:sz w:val="18"/>
      <w:szCs w:val="18"/>
    </w:rPr>
  </w:style>
  <w:style w:type="character" w:customStyle="1" w:styleId="Char1">
    <w:name w:val="批注框文本 Char"/>
    <w:basedOn w:val="a0"/>
    <w:link w:val="a5"/>
    <w:uiPriority w:val="99"/>
    <w:semiHidden/>
    <w:rsid w:val="00BC28E6"/>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news.xinhuanet.com/ziliao/2013-05/08/c_124669102.htm" TargetMode="External"/><Relationship Id="rId11" Type="http://schemas.openxmlformats.org/officeDocument/2006/relationships/hyperlink" Target="http://theory.people.com.cn/n/2013/0104/c49150-20079376.html"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paper.people.com.cn/rmrb/paperindex.htm" TargetMode="External"/><Relationship Id="rId4" Type="http://schemas.openxmlformats.org/officeDocument/2006/relationships/footnotes" Target="footnotes.xml"/><Relationship Id="rId9" Type="http://schemas.openxmlformats.org/officeDocument/2006/relationships/image" Target="media/image3.jpeg"/><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20</Pages>
  <Words>2108</Words>
  <Characters>12016</Characters>
  <Application>Microsoft Office Word</Application>
  <DocSecurity>0</DocSecurity>
  <Lines>100</Lines>
  <Paragraphs>28</Paragraphs>
  <ScaleCrop>false</ScaleCrop>
  <Company>lib</Company>
  <LinksUpToDate>false</LinksUpToDate>
  <CharactersWithSpaces>14096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lib</cp:lastModifiedBy>
  <cp:revision>1</cp:revision>
  <dcterms:created xsi:type="dcterms:W3CDTF">2013-06-05T03:03:00Z</dcterms:created>
  <dcterms:modified xsi:type="dcterms:W3CDTF">2013-06-05T03:05:00Z</dcterms:modified>
</cp:coreProperties>
</file>